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858" w:rsidRPr="00CA58B2" w:rsidRDefault="00CA58B2" w:rsidP="00CA58B2">
      <w:pPr>
        <w:widowControl w:val="0"/>
        <w:autoSpaceDE w:val="0"/>
        <w:autoSpaceDN w:val="0"/>
        <w:spacing w:before="71" w:after="0" w:line="240" w:lineRule="auto"/>
        <w:ind w:right="-3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</w:pPr>
      <w:r>
        <w:rPr>
          <w:noProof/>
        </w:rPr>
        <w:drawing>
          <wp:inline distT="0" distB="0" distL="0" distR="0">
            <wp:extent cx="6703695" cy="9214485"/>
            <wp:effectExtent l="0" t="0" r="0" b="0"/>
            <wp:docPr id="15029816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92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8B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lastRenderedPageBreak/>
        <w:t>I</w:t>
      </w:r>
      <w:r w:rsidRPr="00CA58B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  <w:r w:rsidR="00142858" w:rsidRPr="00CA58B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Аналитическая часть</w:t>
      </w:r>
    </w:p>
    <w:p w:rsidR="00CF0A8C" w:rsidRPr="00CF0A8C" w:rsidRDefault="00CF0A8C" w:rsidP="00400B04">
      <w:pPr>
        <w:widowControl w:val="0"/>
        <w:autoSpaceDE w:val="0"/>
        <w:autoSpaceDN w:val="0"/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Самообследование муниципального бюджетного учреждения дополнительного</w:t>
      </w:r>
      <w:r w:rsidR="00845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45D04" w:rsidRPr="00845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«Центр развития творчества детей и юношества» муниципального района Федоровский район Республики Башкортостан </w:t>
      </w:r>
      <w:r w:rsidR="001428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r w:rsidR="00142858">
        <w:rPr>
          <w:rFonts w:ascii="Times New Roman" w:eastAsia="Times New Roman" w:hAnsi="Times New Roman" w:cs="Times New Roman"/>
          <w:sz w:val="24"/>
          <w:lang w:eastAsia="ru-RU" w:bidi="ru-RU"/>
        </w:rPr>
        <w:t>МБУДО ЦРТДЮ</w:t>
      </w:r>
      <w:r w:rsidR="001428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6766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проводится </w:t>
      </w:r>
      <w:r w:rsidR="001B11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ежегодно </w:t>
      </w: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с:</w:t>
      </w:r>
    </w:p>
    <w:p w:rsidR="00CF0A8C" w:rsidRDefault="00845D04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1B116B">
        <w:rPr>
          <w:rFonts w:ascii="Times New Roman" w:eastAsia="Times New Roman" w:hAnsi="Times New Roman" w:cs="Times New Roman"/>
          <w:sz w:val="24"/>
          <w:lang w:eastAsia="ru-RU" w:bidi="ru-RU"/>
        </w:rPr>
        <w:t>пунктом 3 части 2 статьи 29 Федерального закона от 29 декабря 2012 г.</w:t>
      </w:r>
      <w:r w:rsidR="001B116B" w:rsidRPr="001B116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1B116B" w:rsidRPr="00CF0A8C">
        <w:rPr>
          <w:rFonts w:ascii="Times New Roman" w:eastAsia="Times New Roman" w:hAnsi="Times New Roman" w:cs="Times New Roman"/>
          <w:sz w:val="24"/>
          <w:lang w:eastAsia="ru-RU" w:bidi="ru-RU"/>
        </w:rPr>
        <w:t>№</w:t>
      </w:r>
      <w:r w:rsidR="001B116B"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="001B116B" w:rsidRPr="00CF0A8C">
        <w:rPr>
          <w:rFonts w:ascii="Times New Roman" w:eastAsia="Times New Roman" w:hAnsi="Times New Roman" w:cs="Times New Roman"/>
          <w:sz w:val="24"/>
          <w:lang w:eastAsia="ru-RU" w:bidi="ru-RU"/>
        </w:rPr>
        <w:t>237-ФЗ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CF0A8C"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 в Ро</w:t>
      </w:r>
      <w:r w:rsidR="001B116B">
        <w:rPr>
          <w:rFonts w:ascii="Times New Roman" w:eastAsia="Times New Roman" w:hAnsi="Times New Roman" w:cs="Times New Roman"/>
          <w:sz w:val="24"/>
          <w:lang w:eastAsia="ru-RU" w:bidi="ru-RU"/>
        </w:rPr>
        <w:t>ссийской Федерации»;</w:t>
      </w:r>
    </w:p>
    <w:p w:rsidR="00CF0A8C" w:rsidRDefault="00845D04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4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1B116B">
        <w:rPr>
          <w:rFonts w:ascii="Times New Roman" w:eastAsia="Times New Roman" w:hAnsi="Times New Roman" w:cs="Times New Roman"/>
          <w:sz w:val="24"/>
          <w:lang w:eastAsia="ru-RU" w:bidi="ru-RU"/>
        </w:rPr>
        <w:t>п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риказом Министерства образования и науки РФ от 14 июня 2013 г. № 462. </w:t>
      </w:r>
      <w:r w:rsidR="00CF0A8C"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>утверждении «Порядка проведения самообследования образовательной</w:t>
      </w:r>
      <w:r w:rsidR="00CA5F5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>о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>рганизацией»;</w:t>
      </w:r>
    </w:p>
    <w:p w:rsidR="001B116B" w:rsidRDefault="001B116B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4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- п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>риказом Министерс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тва образования и науки РФ от 10 декабря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2013 г. №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132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4 </w:t>
      </w:r>
      <w:r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="00FA28A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утверждении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показателей деятельности 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>о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рганизации, подлежащей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самообследованию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>»;</w:t>
      </w:r>
    </w:p>
    <w:p w:rsidR="001B116B" w:rsidRPr="00CF0A8C" w:rsidRDefault="00142858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4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- Уст</w:t>
      </w:r>
      <w:r w:rsidR="00B604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авом Муниципального бюджетного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учреждения</w:t>
      </w:r>
      <w:r w:rsidR="00B604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дополнительного </w:t>
      </w:r>
      <w:r w:rsidRPr="00142858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 «Центр развития творчества детей и юношества» муниципального района Федоровский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142858" w:rsidRDefault="00F6156F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5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Ц</w:t>
      </w:r>
      <w:r w:rsidR="00142858">
        <w:rPr>
          <w:rFonts w:ascii="Times New Roman" w:eastAsia="Times New Roman" w:hAnsi="Times New Roman" w:cs="Times New Roman"/>
          <w:sz w:val="24"/>
          <w:lang w:eastAsia="ru-RU" w:bidi="ru-RU"/>
        </w:rPr>
        <w:t>елью проведения самообследования является обеспечение доступности и открытости информации о деятельности МБУДО ЦРТДЮ.</w:t>
      </w:r>
    </w:p>
    <w:p w:rsidR="00142858" w:rsidRDefault="00142858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5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В процессе самообследования проводится оценка образовательной деятельности, системы управления МБУДО ЦРТДЮ,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</w:t>
      </w:r>
      <w:r w:rsidR="0067665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показателей деятельности МБУДО ЦРТДЮ,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85867" w:rsidRDefault="0067665D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5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Отчёт о самообследовании размещается в информационно-телекоммуникационных сетях, в том числе на официальном сайте</w:t>
      </w:r>
      <w:r w:rsidRPr="0067665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МБУДО ЦРТДЮ в сети Интернет и направляется учредителю (</w:t>
      </w:r>
      <w:r w:rsidR="00B94712" w:rsidRPr="00B94712">
        <w:rPr>
          <w:rFonts w:ascii="Times New Roman" w:eastAsia="Times New Roman" w:hAnsi="Times New Roman" w:cs="Times New Roman"/>
          <w:sz w:val="24"/>
          <w:lang w:eastAsia="ru-RU" w:bidi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)</w:t>
      </w:r>
    </w:p>
    <w:p w:rsidR="006258D3" w:rsidRDefault="00400B04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Муниципальное бюджетное учреждение дополнительного</w:t>
      </w:r>
      <w:r w:rsidR="00685867">
        <w:rPr>
          <w:rFonts w:ascii="Times New Roman" w:eastAsia="MS Mincho" w:hAnsi="Times New Roman" w:cs="Times New Roman"/>
          <w:sz w:val="24"/>
          <w:szCs w:val="24"/>
        </w:rPr>
        <w:t xml:space="preserve"> образования «Центр развития творчества детей и юношества» муниципального района Федоровский район Республики Башкортостан</w:t>
      </w:r>
      <w:r w:rsidR="006258D3">
        <w:rPr>
          <w:rFonts w:ascii="Times New Roman" w:eastAsia="MS Mincho" w:hAnsi="Times New Roman" w:cs="Times New Roman"/>
          <w:sz w:val="24"/>
          <w:szCs w:val="24"/>
        </w:rPr>
        <w:t xml:space="preserve">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в самообразовании и получении дополнительного образования. </w:t>
      </w:r>
    </w:p>
    <w:p w:rsidR="00685867" w:rsidRDefault="006258D3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Цель – обеспечение современного качества дополнительного образования, формирование социально адаптированной и творческой личности, обладающей активной гражданской позицией, навыками нравственного поведения.</w:t>
      </w:r>
    </w:p>
    <w:p w:rsidR="001C018D" w:rsidRDefault="003048AE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МБУДО ЦРТДЮ осуществляет дополнительное образование и воспитание на основании Устава, лицензии и других правоустанавливающих документов. В своей деятельности руководствуется конституцией Российской Федерации и республики Башкортостан, федеральными законами и законами РБ, постановлениями и распоряжениями правительства РФ и РБ.</w:t>
      </w:r>
    </w:p>
    <w:p w:rsidR="00CF0A8C" w:rsidRDefault="006258D3" w:rsidP="00400B04">
      <w:pPr>
        <w:spacing w:after="0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тчет составлен по материалам самообследования деятельности МБУДО </w:t>
      </w:r>
      <w:r w:rsidR="00845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ЦРТДЮ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 период с 1</w:t>
      </w:r>
      <w:r w:rsidR="00CA5F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января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31 </w:t>
      </w:r>
      <w:r w:rsidR="002F5F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дек</w:t>
      </w:r>
      <w:r w:rsidR="00DE70A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абря 2024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</w:p>
    <w:p w:rsidR="00FF6556" w:rsidRDefault="00EB4FFD" w:rsidP="00400B0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134" w:right="-3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B64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образовательном учреждении</w:t>
      </w:r>
    </w:p>
    <w:p w:rsidR="00C959DA" w:rsidRDefault="00C959DA" w:rsidP="00400B04">
      <w:pPr>
        <w:spacing w:after="0"/>
        <w:ind w:left="1134" w:right="-3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53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«Центр развития творчества детей и юношества» </w:t>
      </w:r>
      <w:r w:rsidR="00EB4FFD" w:rsidRPr="00BD753F"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муниципального района Федоровский район Республики Башкортостан</w:t>
      </w:r>
      <w:r w:rsidR="00BD753F" w:rsidRPr="00BD753F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  <w:r w:rsidR="00BD753F" w:rsidRPr="00BD753F">
        <w:rPr>
          <w:rFonts w:ascii="Times New Roman" w:hAnsi="Times New Roman" w:cs="Times New Roman"/>
          <w:b/>
          <w:lang w:bidi="ru-RU"/>
        </w:rPr>
        <w:t xml:space="preserve">  </w:t>
      </w:r>
      <w:r w:rsidR="00BD753F" w:rsidRPr="00BD753F">
        <w:rPr>
          <w:rFonts w:ascii="Times New Roman" w:hAnsi="Times New Roman" w:cs="Times New Roman"/>
          <w:b/>
          <w:sz w:val="24"/>
          <w:szCs w:val="24"/>
        </w:rPr>
        <w:t>Учредителем</w:t>
      </w:r>
      <w:r w:rsidR="00400B04">
        <w:rPr>
          <w:rFonts w:ascii="Times New Roman" w:hAnsi="Times New Roman" w:cs="Times New Roman"/>
          <w:sz w:val="24"/>
          <w:szCs w:val="24"/>
        </w:rPr>
        <w:t xml:space="preserve"> (собственником) Учреждения</w:t>
      </w:r>
      <w:r w:rsidR="00BD753F" w:rsidRPr="00BD753F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B6048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Муниципальный </w:t>
      </w:r>
      <w:r w:rsidR="00BD753F" w:rsidRPr="00BD753F">
        <w:rPr>
          <w:rFonts w:ascii="Times New Roman" w:hAnsi="Times New Roman" w:cs="Times New Roman"/>
          <w:sz w:val="24"/>
          <w:szCs w:val="24"/>
        </w:rPr>
        <w:t>район Федоровский район Республики Башкортостан в лице Администрации муниципального района Федоровский район Республики Башкортостан. Функции и полномочия учредителя осуществляет</w:t>
      </w:r>
      <w:r w:rsidR="00BD753F" w:rsidRPr="00BA2D9A">
        <w:rPr>
          <w:sz w:val="24"/>
          <w:szCs w:val="24"/>
        </w:rPr>
        <w:t xml:space="preserve"> </w:t>
      </w:r>
      <w:r w:rsidR="00BD753F">
        <w:rPr>
          <w:rFonts w:ascii="Times New Roman" w:eastAsia="MS Mincho" w:hAnsi="Times New Roman" w:cs="Times New Roman"/>
          <w:sz w:val="24"/>
          <w:szCs w:val="24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r w:rsidR="00BD753F" w:rsidRPr="00BA2D9A">
        <w:rPr>
          <w:sz w:val="24"/>
          <w:szCs w:val="24"/>
        </w:rPr>
        <w:t xml:space="preserve"> </w:t>
      </w:r>
      <w:r w:rsidR="00BD753F" w:rsidRPr="00BD753F">
        <w:rPr>
          <w:rFonts w:ascii="Times New Roman" w:hAnsi="Times New Roman" w:cs="Times New Roman"/>
          <w:sz w:val="24"/>
          <w:szCs w:val="24"/>
        </w:rPr>
        <w:t>(далее – Учредитель).</w:t>
      </w:r>
    </w:p>
    <w:p w:rsidR="00BD753F" w:rsidRPr="003B6638" w:rsidRDefault="00BD753F" w:rsidP="00400B04">
      <w:pPr>
        <w:pStyle w:val="a5"/>
        <w:ind w:left="1134" w:right="-358" w:firstLine="567"/>
        <w:jc w:val="both"/>
        <w:rPr>
          <w:rFonts w:eastAsia="MS Mincho"/>
          <w:sz w:val="24"/>
          <w:szCs w:val="24"/>
        </w:rPr>
      </w:pPr>
      <w:r w:rsidRPr="00705887">
        <w:rPr>
          <w:sz w:val="24"/>
          <w:szCs w:val="24"/>
        </w:rPr>
        <w:t xml:space="preserve">Учреждение является некоммерческой бюджетной организацией, финансовое обеспечение деятельности которой осуществляется полностью или частично за счет средств муниципального бюджета </w:t>
      </w:r>
      <w:r w:rsidRPr="00BA2D9A">
        <w:rPr>
          <w:sz w:val="24"/>
          <w:szCs w:val="24"/>
        </w:rPr>
        <w:t>муниципального района Федоровский район Республики Башкортостан</w:t>
      </w:r>
      <w:r w:rsidRPr="00705887">
        <w:rPr>
          <w:sz w:val="24"/>
          <w:szCs w:val="24"/>
        </w:rPr>
        <w:t xml:space="preserve"> на основе утвержденной сметы доходов и расходов. </w:t>
      </w:r>
    </w:p>
    <w:p w:rsidR="00BD753F" w:rsidRDefault="00BD753F" w:rsidP="00400B04">
      <w:pPr>
        <w:pStyle w:val="a5"/>
        <w:ind w:left="1134" w:right="-358" w:firstLine="567"/>
        <w:jc w:val="both"/>
        <w:rPr>
          <w:rFonts w:eastAsia="MS Mincho"/>
          <w:sz w:val="24"/>
          <w:szCs w:val="24"/>
        </w:rPr>
      </w:pPr>
      <w:r w:rsidRPr="003B6638">
        <w:rPr>
          <w:rFonts w:eastAsia="MS Mincho"/>
          <w:sz w:val="24"/>
          <w:szCs w:val="24"/>
        </w:rPr>
        <w:t xml:space="preserve">Координацию деятельности Учреждения и контроль за выполнением им уставных задач </w:t>
      </w:r>
      <w:r>
        <w:rPr>
          <w:rFonts w:eastAsia="MS Mincho"/>
          <w:sz w:val="24"/>
          <w:szCs w:val="24"/>
        </w:rPr>
        <w:t xml:space="preserve">осуществляет </w:t>
      </w:r>
      <w:r w:rsidR="003B7C9E">
        <w:rPr>
          <w:rFonts w:eastAsia="MS Mincho"/>
          <w:sz w:val="24"/>
          <w:szCs w:val="24"/>
        </w:rPr>
        <w:t xml:space="preserve">МКУ </w:t>
      </w:r>
      <w:r>
        <w:rPr>
          <w:rFonts w:eastAsia="MS Mincho"/>
          <w:sz w:val="24"/>
          <w:szCs w:val="24"/>
        </w:rPr>
        <w:t>Отдел образования а</w:t>
      </w:r>
      <w:r w:rsidRPr="003B6638">
        <w:rPr>
          <w:rFonts w:eastAsia="MS Mincho"/>
          <w:sz w:val="24"/>
          <w:szCs w:val="24"/>
        </w:rPr>
        <w:t>дминистрации муниципального района Федоровски</w:t>
      </w:r>
      <w:r>
        <w:rPr>
          <w:rFonts w:eastAsia="MS Mincho"/>
          <w:sz w:val="24"/>
          <w:szCs w:val="24"/>
        </w:rPr>
        <w:t>й район Республики Башкортостан</w:t>
      </w:r>
      <w:r w:rsidRPr="003B6638">
        <w:rPr>
          <w:rFonts w:eastAsia="MS Mincho"/>
          <w:sz w:val="24"/>
          <w:szCs w:val="24"/>
        </w:rPr>
        <w:t>.</w:t>
      </w:r>
    </w:p>
    <w:p w:rsidR="00C959DA" w:rsidRPr="00754C9C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  <w:rPr>
          <w:color w:val="000000"/>
        </w:rPr>
      </w:pPr>
      <w:r w:rsidRPr="00754C9C">
        <w:rPr>
          <w:b/>
          <w:bCs/>
          <w:color w:val="000000"/>
        </w:rPr>
        <w:t>Юридический адрес:</w:t>
      </w:r>
      <w:r w:rsidR="003B7C9E">
        <w:rPr>
          <w:b/>
          <w:bCs/>
          <w:color w:val="000000"/>
        </w:rPr>
        <w:t xml:space="preserve"> </w:t>
      </w:r>
      <w:r w:rsidRPr="00754C9C">
        <w:rPr>
          <w:color w:val="000000"/>
        </w:rPr>
        <w:t>453280,</w:t>
      </w:r>
      <w:r>
        <w:rPr>
          <w:color w:val="000000"/>
        </w:rPr>
        <w:t xml:space="preserve"> </w:t>
      </w:r>
      <w:r w:rsidRPr="00754C9C">
        <w:rPr>
          <w:color w:val="000000"/>
        </w:rPr>
        <w:t>РБ,</w:t>
      </w:r>
      <w:r>
        <w:rPr>
          <w:color w:val="000000"/>
        </w:rPr>
        <w:t xml:space="preserve"> </w:t>
      </w:r>
      <w:r w:rsidR="00F6156F">
        <w:rPr>
          <w:color w:val="000000"/>
        </w:rPr>
        <w:t>Федоровский район, с.</w:t>
      </w:r>
      <w:r w:rsidR="00EA1694">
        <w:rPr>
          <w:color w:val="000000"/>
        </w:rPr>
        <w:t xml:space="preserve"> </w:t>
      </w:r>
      <w:r w:rsidR="00F6156F">
        <w:rPr>
          <w:color w:val="000000"/>
        </w:rPr>
        <w:t>Федоровка,</w:t>
      </w:r>
      <w:r w:rsidR="003B7C9E">
        <w:rPr>
          <w:color w:val="000000"/>
        </w:rPr>
        <w:t xml:space="preserve"> </w:t>
      </w:r>
      <w:r w:rsidR="00CA5F5D">
        <w:t>ул.</w:t>
      </w:r>
      <w:r w:rsidR="00EA1694">
        <w:t xml:space="preserve"> </w:t>
      </w:r>
      <w:r w:rsidR="00F6156F">
        <w:t>Социалистическая,</w:t>
      </w:r>
      <w:r w:rsidR="003B7C9E">
        <w:t xml:space="preserve"> </w:t>
      </w:r>
      <w:r>
        <w:t>д</w:t>
      </w:r>
      <w:r w:rsidR="00CA5F5D">
        <w:t>.</w:t>
      </w:r>
      <w:r>
        <w:t xml:space="preserve"> 35.</w:t>
      </w:r>
    </w:p>
    <w:p w:rsidR="00C959DA" w:rsidRPr="00754C9C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  <w:rPr>
          <w:color w:val="000000"/>
        </w:rPr>
      </w:pPr>
      <w:r w:rsidRPr="00754C9C">
        <w:rPr>
          <w:b/>
          <w:color w:val="000000"/>
        </w:rPr>
        <w:t>Фактический адрес:</w:t>
      </w:r>
      <w:r w:rsidRPr="00754C9C">
        <w:rPr>
          <w:color w:val="000000"/>
        </w:rPr>
        <w:t xml:space="preserve"> 453280,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РБ,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Федоровский район, с.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Федоровка, ул.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Коммунистическая,</w:t>
      </w:r>
      <w:r>
        <w:rPr>
          <w:color w:val="000000"/>
        </w:rPr>
        <w:t xml:space="preserve"> </w:t>
      </w:r>
      <w:r w:rsidR="00306B61">
        <w:rPr>
          <w:color w:val="000000"/>
        </w:rPr>
        <w:t>д.61.</w:t>
      </w:r>
    </w:p>
    <w:p w:rsidR="00C959DA" w:rsidRPr="00754C9C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 w:rsidRPr="00754C9C">
        <w:rPr>
          <w:b/>
          <w:bCs/>
          <w:color w:val="000000"/>
        </w:rPr>
        <w:t>Телефон:</w:t>
      </w:r>
      <w:r w:rsidRPr="00754C9C">
        <w:rPr>
          <w:color w:val="000000"/>
        </w:rPr>
        <w:t xml:space="preserve"> </w:t>
      </w:r>
      <w:r>
        <w:rPr>
          <w:color w:val="000000"/>
        </w:rPr>
        <w:t>8-(347-46)-2-72-86</w:t>
      </w:r>
      <w:r w:rsidR="002468E5">
        <w:rPr>
          <w:color w:val="000000"/>
        </w:rPr>
        <w:t>.</w:t>
      </w:r>
    </w:p>
    <w:p w:rsidR="00C959DA" w:rsidRPr="002468E5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 w:rsidRPr="00754C9C">
        <w:rPr>
          <w:b/>
          <w:bCs/>
          <w:color w:val="000000"/>
        </w:rPr>
        <w:t>Адрес сайта в интернете:</w:t>
      </w:r>
      <w:r w:rsidRPr="00754C9C">
        <w:rPr>
          <w:b/>
          <w:color w:val="000000"/>
        </w:rPr>
        <w:t xml:space="preserve"> </w:t>
      </w:r>
      <w:proofErr w:type="spellStart"/>
      <w:proofErr w:type="gramStart"/>
      <w:r w:rsidRPr="00306B61">
        <w:rPr>
          <w:color w:val="000000"/>
          <w:u w:val="single"/>
          <w:lang w:val="en-US"/>
        </w:rPr>
        <w:t>crtdu</w:t>
      </w:r>
      <w:proofErr w:type="spellEnd"/>
      <w:r w:rsidRPr="00306B61">
        <w:rPr>
          <w:color w:val="000000"/>
          <w:u w:val="single"/>
        </w:rPr>
        <w:t>.</w:t>
      </w:r>
      <w:proofErr w:type="spellStart"/>
      <w:r w:rsidRPr="00306B61">
        <w:rPr>
          <w:color w:val="000000"/>
          <w:u w:val="single"/>
          <w:lang w:val="en-US"/>
        </w:rPr>
        <w:t>ucoz</w:t>
      </w:r>
      <w:proofErr w:type="spellEnd"/>
      <w:r w:rsidRPr="00306B61">
        <w:rPr>
          <w:color w:val="000000"/>
          <w:u w:val="single"/>
        </w:rPr>
        <w:t>.</w:t>
      </w:r>
      <w:proofErr w:type="spellStart"/>
      <w:r w:rsidRPr="00306B61">
        <w:rPr>
          <w:color w:val="000000"/>
          <w:u w:val="single"/>
          <w:lang w:val="en-US"/>
        </w:rPr>
        <w:t>ru</w:t>
      </w:r>
      <w:proofErr w:type="spellEnd"/>
      <w:r>
        <w:rPr>
          <w:color w:val="000000"/>
        </w:rPr>
        <w:t xml:space="preserve">,  </w:t>
      </w:r>
      <w:r w:rsidRPr="009913A2">
        <w:rPr>
          <w:b/>
          <w:bCs/>
          <w:lang w:val="en-US"/>
        </w:rPr>
        <w:t>e</w:t>
      </w:r>
      <w:r w:rsidRPr="00DE5500">
        <w:rPr>
          <w:b/>
          <w:bCs/>
        </w:rPr>
        <w:t>-</w:t>
      </w:r>
      <w:r w:rsidRPr="009913A2">
        <w:rPr>
          <w:b/>
          <w:bCs/>
          <w:lang w:val="en-US"/>
        </w:rPr>
        <w:t>mail</w:t>
      </w:r>
      <w:proofErr w:type="gramEnd"/>
      <w:r w:rsidRPr="00DE5500">
        <w:rPr>
          <w:b/>
          <w:bCs/>
        </w:rPr>
        <w:t>:</w:t>
      </w:r>
      <w:r w:rsidRPr="00DE5500">
        <w:t xml:space="preserve"> </w:t>
      </w:r>
      <w:hyperlink r:id="rId7" w:history="1">
        <w:r w:rsidR="002468E5" w:rsidRPr="008E072D">
          <w:rPr>
            <w:rStyle w:val="a4"/>
            <w:lang w:val="en-US"/>
          </w:rPr>
          <w:t>zrtdu</w:t>
        </w:r>
        <w:r w:rsidR="002468E5" w:rsidRPr="008E072D">
          <w:rPr>
            <w:rStyle w:val="a4"/>
          </w:rPr>
          <w:t>@</w:t>
        </w:r>
        <w:r w:rsidR="002468E5" w:rsidRPr="008E072D">
          <w:rPr>
            <w:rStyle w:val="a4"/>
            <w:lang w:val="en-US"/>
          </w:rPr>
          <w:t>mail</w:t>
        </w:r>
        <w:r w:rsidR="002468E5" w:rsidRPr="008E072D">
          <w:rPr>
            <w:rStyle w:val="a4"/>
          </w:rPr>
          <w:t>.</w:t>
        </w:r>
        <w:r w:rsidR="002468E5" w:rsidRPr="008E072D">
          <w:rPr>
            <w:rStyle w:val="a4"/>
            <w:lang w:val="en-US"/>
          </w:rPr>
          <w:t>ru</w:t>
        </w:r>
      </w:hyperlink>
      <w:r w:rsidR="002468E5">
        <w:t>.</w:t>
      </w:r>
    </w:p>
    <w:p w:rsidR="003048AE" w:rsidRDefault="00EB4FFD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>
        <w:rPr>
          <w:b/>
          <w:bCs/>
          <w:color w:val="000000"/>
        </w:rPr>
        <w:t>Руководитель</w:t>
      </w:r>
      <w:r w:rsidR="00C959DA" w:rsidRPr="00754C9C">
        <w:rPr>
          <w:b/>
          <w:bCs/>
          <w:color w:val="000000"/>
        </w:rPr>
        <w:t>:</w:t>
      </w:r>
      <w:r w:rsidR="00C959DA" w:rsidRPr="00754C9C">
        <w:rPr>
          <w:color w:val="000000"/>
        </w:rPr>
        <w:t xml:space="preserve"> директор </w:t>
      </w:r>
      <w:r w:rsidR="00C959DA">
        <w:t>МБУДО ЦРТДЮ</w:t>
      </w:r>
      <w:r w:rsidR="00C959DA" w:rsidRPr="00CE1DE8">
        <w:t xml:space="preserve"> </w:t>
      </w:r>
      <w:r w:rsidR="000776E2" w:rsidRPr="000776E2">
        <w:rPr>
          <w:b/>
        </w:rPr>
        <w:t xml:space="preserve">Валитова </w:t>
      </w:r>
      <w:proofErr w:type="spellStart"/>
      <w:r w:rsidR="000776E2" w:rsidRPr="000776E2">
        <w:rPr>
          <w:b/>
        </w:rPr>
        <w:t>Залия</w:t>
      </w:r>
      <w:proofErr w:type="spellEnd"/>
      <w:r w:rsidR="000776E2" w:rsidRPr="000776E2">
        <w:rPr>
          <w:b/>
        </w:rPr>
        <w:t xml:space="preserve"> </w:t>
      </w:r>
      <w:proofErr w:type="spellStart"/>
      <w:r w:rsidR="000776E2" w:rsidRPr="000776E2">
        <w:rPr>
          <w:b/>
        </w:rPr>
        <w:t>Ризвановна</w:t>
      </w:r>
      <w:proofErr w:type="spellEnd"/>
      <w:r w:rsidR="002468E5" w:rsidRPr="000776E2">
        <w:rPr>
          <w:b/>
        </w:rPr>
        <w:t>.</w:t>
      </w:r>
    </w:p>
    <w:p w:rsidR="004B1DD7" w:rsidRDefault="004B1DD7" w:rsidP="00400B04">
      <w:pPr>
        <w:tabs>
          <w:tab w:val="left" w:pos="567"/>
          <w:tab w:val="left" w:pos="4320"/>
          <w:tab w:val="left" w:pos="8460"/>
        </w:tabs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направления педагогической деятельности: </w:t>
      </w:r>
      <w:r w:rsidRPr="00EB4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художественное, физкультурно-спор</w:t>
      </w:r>
      <w:r w:rsidR="002468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тивное, техническ</w:t>
      </w:r>
      <w:r w:rsidRPr="00EB4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ое</w:t>
      </w:r>
      <w:r w:rsidR="00D67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4B1DD7" w:rsidRPr="00EB4FFD" w:rsidRDefault="004B1DD7" w:rsidP="00400B04">
      <w:pPr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МБУДО ЦРТДЮ</w:t>
      </w:r>
      <w:r w:rsidRPr="00EB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многопрофильное учреждение, основное предназначение которого – творческое развитие ребёнка и реализация с этой целью дополнительных образовательных услуг для детей в возрасте от 6-ти до 18-ти лет. </w:t>
      </w:r>
    </w:p>
    <w:p w:rsidR="004B1DD7" w:rsidRDefault="00C8123D" w:rsidP="00400B04">
      <w:pPr>
        <w:tabs>
          <w:tab w:val="left" w:pos="567"/>
          <w:tab w:val="left" w:pos="4320"/>
          <w:tab w:val="left" w:pos="8460"/>
        </w:tabs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МБУДО ЦРТДЮ</w:t>
      </w:r>
      <w:r w:rsidR="00246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1DD7" w:rsidRPr="000E2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</w:t>
      </w:r>
      <w:r w:rsidR="004B1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ательная, социально-адаптивная, </w:t>
      </w:r>
      <w:r w:rsidR="004B1DD7" w:rsidRPr="000E2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воспитательная, </w:t>
      </w:r>
      <w:r w:rsidR="00EA1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информационно-коммуникативная, личностно-образующая, </w:t>
      </w:r>
      <w:r w:rsidR="00246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развивающая, досуговая, </w:t>
      </w:r>
      <w:r w:rsidR="004B1DD7" w:rsidRPr="000E2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методическая. </w:t>
      </w:r>
    </w:p>
    <w:p w:rsidR="003048AE" w:rsidRDefault="003048AE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>
        <w:t>Учредительные документы:</w:t>
      </w:r>
    </w:p>
    <w:p w:rsidR="00C959DA" w:rsidRPr="00635A20" w:rsidRDefault="00D67D3E" w:rsidP="00400B04">
      <w:pPr>
        <w:pStyle w:val="western"/>
        <w:spacing w:before="0" w:beforeAutospacing="0" w:after="0" w:afterAutospacing="0" w:line="276" w:lineRule="auto"/>
        <w:ind w:left="1134" w:right="-358"/>
        <w:jc w:val="both"/>
      </w:pPr>
      <w:r w:rsidRPr="00635A20">
        <w:t xml:space="preserve"> -</w:t>
      </w:r>
      <w:r w:rsidRPr="00635A20">
        <w:rPr>
          <w:b/>
        </w:rPr>
        <w:t>У</w:t>
      </w:r>
      <w:r w:rsidR="004B1DD7" w:rsidRPr="00635A20">
        <w:rPr>
          <w:b/>
        </w:rPr>
        <w:t>став МБУДО ЦРТДЮ</w:t>
      </w:r>
      <w:r w:rsidR="004B1DD7" w:rsidRPr="00635A20">
        <w:t>, утвержденный Постановлением Администрации муниципального района Федоровский район от 0</w:t>
      </w:r>
      <w:r w:rsidR="00635A20" w:rsidRPr="00635A20">
        <w:t>7.05.2019</w:t>
      </w:r>
      <w:r w:rsidR="004B1DD7" w:rsidRPr="00635A20">
        <w:t xml:space="preserve"> г. №</w:t>
      </w:r>
      <w:r w:rsidR="00C959DA" w:rsidRPr="00635A20">
        <w:t xml:space="preserve"> </w:t>
      </w:r>
      <w:r w:rsidR="00635A20" w:rsidRPr="00635A20">
        <w:t>287</w:t>
      </w:r>
    </w:p>
    <w:p w:rsidR="00EB4FFD" w:rsidRDefault="00D67D3E" w:rsidP="00400B04">
      <w:pPr>
        <w:spacing w:after="0" w:line="240" w:lineRule="auto"/>
        <w:ind w:left="1134" w:right="-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Лицензия серия 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Л01 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00</w:t>
      </w:r>
      <w:r w:rsidR="0040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07083 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№ 5299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ноября 201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B1DD7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24FC" w:rsidRPr="003B6B64" w:rsidRDefault="003B6B64" w:rsidP="00400B04">
      <w:pPr>
        <w:widowControl w:val="0"/>
        <w:tabs>
          <w:tab w:val="left" w:pos="1054"/>
        </w:tabs>
        <w:autoSpaceDE w:val="0"/>
        <w:autoSpaceDN w:val="0"/>
        <w:spacing w:after="0" w:line="240" w:lineRule="auto"/>
        <w:ind w:left="1134" w:right="-35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824FC" w:rsidRPr="003B6B64">
        <w:rPr>
          <w:rFonts w:ascii="Times New Roman" w:hAnsi="Times New Roman" w:cs="Times New Roman"/>
          <w:sz w:val="24"/>
        </w:rPr>
        <w:t>Нормативными актами Центра</w:t>
      </w:r>
      <w:r w:rsidR="006824FC" w:rsidRPr="003B6B64">
        <w:rPr>
          <w:rFonts w:ascii="Times New Roman" w:hAnsi="Times New Roman" w:cs="Times New Roman"/>
          <w:spacing w:val="-2"/>
          <w:sz w:val="24"/>
        </w:rPr>
        <w:t xml:space="preserve"> </w:t>
      </w:r>
      <w:r w:rsidR="006824FC" w:rsidRPr="003B6B64">
        <w:rPr>
          <w:rFonts w:ascii="Times New Roman" w:hAnsi="Times New Roman" w:cs="Times New Roman"/>
          <w:sz w:val="24"/>
        </w:rPr>
        <w:t>являются:</w:t>
      </w:r>
    </w:p>
    <w:p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решения (приказы)</w:t>
      </w:r>
      <w:r w:rsidRPr="006824FC">
        <w:rPr>
          <w:rFonts w:ascii="Times New Roman" w:hAnsi="Times New Roman" w:cs="Times New Roman"/>
          <w:spacing w:val="28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Учредителя;</w:t>
      </w:r>
    </w:p>
    <w:p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приказы (распоряжения)</w:t>
      </w:r>
      <w:r w:rsidRPr="006824FC">
        <w:rPr>
          <w:rFonts w:ascii="Times New Roman" w:hAnsi="Times New Roman" w:cs="Times New Roman"/>
          <w:spacing w:val="-1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директора;</w:t>
      </w:r>
    </w:p>
    <w:p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внутренние локальные</w:t>
      </w:r>
      <w:r w:rsidRPr="006824FC">
        <w:rPr>
          <w:rFonts w:ascii="Times New Roman" w:hAnsi="Times New Roman" w:cs="Times New Roman"/>
          <w:spacing w:val="-6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акты;</w:t>
      </w:r>
    </w:p>
    <w:p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трудовые</w:t>
      </w:r>
      <w:r w:rsidRPr="006824FC">
        <w:rPr>
          <w:rFonts w:ascii="Times New Roman" w:hAnsi="Times New Roman" w:cs="Times New Roman"/>
          <w:spacing w:val="-2"/>
          <w:sz w:val="24"/>
        </w:rPr>
        <w:t xml:space="preserve"> </w:t>
      </w:r>
      <w:r w:rsidR="00CA2789">
        <w:rPr>
          <w:rFonts w:ascii="Times New Roman" w:hAnsi="Times New Roman" w:cs="Times New Roman"/>
          <w:sz w:val="24"/>
        </w:rPr>
        <w:t>договора</w:t>
      </w:r>
      <w:r w:rsidRPr="006824FC">
        <w:rPr>
          <w:rFonts w:ascii="Times New Roman" w:hAnsi="Times New Roman" w:cs="Times New Roman"/>
          <w:sz w:val="24"/>
        </w:rPr>
        <w:t>;</w:t>
      </w:r>
    </w:p>
    <w:p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должностные инструкции</w:t>
      </w:r>
      <w:r w:rsidRPr="006824FC">
        <w:rPr>
          <w:rFonts w:ascii="Times New Roman" w:hAnsi="Times New Roman" w:cs="Times New Roman"/>
          <w:spacing w:val="-3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работников.</w:t>
      </w:r>
    </w:p>
    <w:p w:rsidR="006824FC" w:rsidRPr="006824FC" w:rsidRDefault="006824FC" w:rsidP="00400B04">
      <w:pPr>
        <w:pStyle w:val="a6"/>
        <w:ind w:left="1134" w:right="-358" w:firstLine="567"/>
        <w:jc w:val="both"/>
      </w:pPr>
      <w:r w:rsidRPr="006824FC">
        <w:t>В учреждении разработаны локальные акты:</w:t>
      </w:r>
    </w:p>
    <w:p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регламентирующие деятельность органов</w:t>
      </w:r>
      <w:r w:rsidRPr="006824FC">
        <w:rPr>
          <w:rFonts w:ascii="Times New Roman" w:hAnsi="Times New Roman" w:cs="Times New Roman"/>
          <w:spacing w:val="-2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самоуправления;</w:t>
      </w:r>
    </w:p>
    <w:p w:rsidR="006824FC" w:rsidRDefault="002468E5" w:rsidP="00400B04">
      <w:pPr>
        <w:pStyle w:val="a3"/>
        <w:widowControl w:val="0"/>
        <w:tabs>
          <w:tab w:val="left" w:pos="1353"/>
          <w:tab w:val="left" w:pos="1354"/>
          <w:tab w:val="left" w:pos="3746"/>
          <w:tab w:val="left" w:pos="5893"/>
          <w:tab w:val="left" w:pos="7152"/>
          <w:tab w:val="left" w:pos="9387"/>
        </w:tabs>
        <w:autoSpaceDE w:val="0"/>
        <w:autoSpaceDN w:val="0"/>
        <w:spacing w:before="2" w:after="0" w:line="237" w:lineRule="auto"/>
        <w:ind w:left="1701" w:right="-35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 </w:t>
      </w:r>
      <w:r w:rsidR="006824FC" w:rsidRPr="006824FC">
        <w:rPr>
          <w:rFonts w:ascii="Times New Roman" w:hAnsi="Times New Roman" w:cs="Times New Roman"/>
          <w:sz w:val="24"/>
        </w:rPr>
        <w:t>регламентирующие трудовые</w:t>
      </w:r>
      <w:r w:rsidR="006824FC" w:rsidRPr="006824FC"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отношения;</w:t>
      </w:r>
    </w:p>
    <w:p w:rsidR="002468E5" w:rsidRPr="006824FC" w:rsidRDefault="002468E5" w:rsidP="00400B04">
      <w:pPr>
        <w:pStyle w:val="a3"/>
        <w:widowControl w:val="0"/>
        <w:tabs>
          <w:tab w:val="left" w:pos="1353"/>
          <w:tab w:val="left" w:pos="1354"/>
          <w:tab w:val="left" w:pos="3746"/>
          <w:tab w:val="left" w:pos="5893"/>
          <w:tab w:val="left" w:pos="7152"/>
          <w:tab w:val="left" w:pos="9387"/>
        </w:tabs>
        <w:autoSpaceDE w:val="0"/>
        <w:autoSpaceDN w:val="0"/>
        <w:spacing w:before="2" w:after="0" w:line="237" w:lineRule="auto"/>
        <w:ind w:left="1701" w:right="-35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6824FC">
        <w:rPr>
          <w:rFonts w:ascii="Times New Roman" w:hAnsi="Times New Roman" w:cs="Times New Roman"/>
          <w:sz w:val="24"/>
        </w:rPr>
        <w:t>регламентирующие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образовательны</w:t>
      </w:r>
      <w:r w:rsidR="00400B04">
        <w:rPr>
          <w:rFonts w:ascii="Times New Roman" w:hAnsi="Times New Roman" w:cs="Times New Roman"/>
          <w:sz w:val="24"/>
        </w:rPr>
        <w:t>й</w:t>
      </w:r>
      <w:r w:rsidR="00400B04">
        <w:rPr>
          <w:rFonts w:ascii="Times New Roman" w:hAnsi="Times New Roman" w:cs="Times New Roman"/>
          <w:sz w:val="24"/>
        </w:rPr>
        <w:tab/>
        <w:t xml:space="preserve">процесс, </w:t>
      </w:r>
      <w:r>
        <w:rPr>
          <w:rFonts w:ascii="Times New Roman" w:hAnsi="Times New Roman" w:cs="Times New Roman"/>
          <w:sz w:val="24"/>
        </w:rPr>
        <w:t xml:space="preserve">взаимоотношения </w:t>
      </w:r>
      <w:r w:rsidRPr="006824FC">
        <w:rPr>
          <w:rFonts w:ascii="Times New Roman" w:hAnsi="Times New Roman" w:cs="Times New Roman"/>
          <w:spacing w:val="-3"/>
          <w:sz w:val="24"/>
        </w:rPr>
        <w:t>участников</w:t>
      </w:r>
      <w:r w:rsidR="00400B04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6824FC">
        <w:rPr>
          <w:rFonts w:ascii="Times New Roman" w:hAnsi="Times New Roman" w:cs="Times New Roman"/>
          <w:sz w:val="24"/>
        </w:rPr>
        <w:t>бразовательного</w:t>
      </w:r>
      <w:proofErr w:type="spellEnd"/>
      <w:r w:rsidRPr="006824FC"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процесса.</w:t>
      </w:r>
    </w:p>
    <w:p w:rsidR="006824FC" w:rsidRDefault="006824FC" w:rsidP="00400B04">
      <w:pPr>
        <w:pStyle w:val="a6"/>
        <w:tabs>
          <w:tab w:val="left" w:pos="10632"/>
        </w:tabs>
        <w:ind w:left="1134" w:right="-358" w:firstLine="567"/>
        <w:jc w:val="both"/>
      </w:pPr>
      <w:r>
        <w:rPr>
          <w:b/>
        </w:rPr>
        <w:t>Выводы</w:t>
      </w:r>
      <w:r>
        <w:t>. Учреждение располагает необходимыми организационно-правовыми документами для ведения 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6824FC" w:rsidRDefault="003B6B64" w:rsidP="00400B04">
      <w:pPr>
        <w:pStyle w:val="1"/>
        <w:numPr>
          <w:ilvl w:val="0"/>
          <w:numId w:val="23"/>
        </w:numPr>
        <w:tabs>
          <w:tab w:val="left" w:pos="1399"/>
          <w:tab w:val="left" w:pos="10632"/>
        </w:tabs>
        <w:ind w:left="1134" w:right="-358"/>
        <w:jc w:val="center"/>
      </w:pPr>
      <w:r>
        <w:t>Оценка системы управления</w:t>
      </w:r>
      <w:r>
        <w:rPr>
          <w:spacing w:val="-21"/>
        </w:rPr>
        <w:t xml:space="preserve"> </w:t>
      </w:r>
      <w:r>
        <w:t>учреждением и с</w:t>
      </w:r>
      <w:r w:rsidR="00750CD5">
        <w:t xml:space="preserve">труктура МБУДО </w:t>
      </w:r>
      <w:r w:rsidR="006824FC">
        <w:t>Ц</w:t>
      </w:r>
      <w:r w:rsidR="00750CD5">
        <w:t>РТ</w:t>
      </w:r>
      <w:r w:rsidR="006824FC">
        <w:t>Д</w:t>
      </w:r>
      <w:r w:rsidR="00750CD5">
        <w:t>Ю</w:t>
      </w:r>
      <w:r>
        <w:t>.</w:t>
      </w:r>
    </w:p>
    <w:p w:rsidR="00E47DB9" w:rsidRPr="00E47DB9" w:rsidRDefault="00E47DB9" w:rsidP="00400B04">
      <w:pPr>
        <w:tabs>
          <w:tab w:val="left" w:pos="10632"/>
        </w:tabs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47DB9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на основе сочетания принципов единона</w:t>
      </w:r>
      <w:r>
        <w:rPr>
          <w:rFonts w:ascii="Times New Roman" w:hAnsi="Times New Roman" w:cs="Times New Roman"/>
          <w:sz w:val="24"/>
          <w:szCs w:val="24"/>
        </w:rPr>
        <w:t xml:space="preserve">чалия и коллегиальности. </w:t>
      </w:r>
      <w:r w:rsidRPr="00E47DB9">
        <w:rPr>
          <w:rFonts w:ascii="Times New Roman" w:hAnsi="Times New Roman" w:cs="Times New Roman"/>
          <w:sz w:val="24"/>
          <w:szCs w:val="24"/>
        </w:rPr>
        <w:t>Административное руководство осуществляется директором, его заместителем по учебно-воспитательной работе.</w:t>
      </w:r>
    </w:p>
    <w:p w:rsidR="00E47DB9" w:rsidRPr="00AD58A7" w:rsidRDefault="00E47DB9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D58A7">
        <w:rPr>
          <w:rFonts w:ascii="Times New Roman" w:eastAsia="MS Mincho" w:hAnsi="Times New Roman" w:cs="Times New Roman"/>
          <w:sz w:val="24"/>
          <w:szCs w:val="24"/>
        </w:rPr>
        <w:lastRenderedPageBreak/>
        <w:t>Формами  коллегиального</w:t>
      </w:r>
      <w:proofErr w:type="gramEnd"/>
      <w:r w:rsidRPr="00AD58A7">
        <w:rPr>
          <w:rFonts w:ascii="Times New Roman" w:eastAsia="MS Mincho" w:hAnsi="Times New Roman" w:cs="Times New Roman"/>
          <w:sz w:val="24"/>
          <w:szCs w:val="24"/>
        </w:rPr>
        <w:t xml:space="preserve"> управления являются Общее </w:t>
      </w:r>
      <w:proofErr w:type="gramStart"/>
      <w:r w:rsidRPr="00AD58A7">
        <w:rPr>
          <w:rFonts w:ascii="Times New Roman" w:eastAsia="MS Mincho" w:hAnsi="Times New Roman" w:cs="Times New Roman"/>
          <w:sz w:val="24"/>
          <w:szCs w:val="24"/>
        </w:rPr>
        <w:t>собрание  трудового</w:t>
      </w:r>
      <w:proofErr w:type="gramEnd"/>
      <w:r w:rsidRPr="00AD58A7">
        <w:rPr>
          <w:rFonts w:ascii="Times New Roman" w:eastAsia="MS Mincho" w:hAnsi="Times New Roman" w:cs="Times New Roman"/>
          <w:sz w:val="24"/>
          <w:szCs w:val="24"/>
        </w:rPr>
        <w:t xml:space="preserve">  коллектива, </w:t>
      </w:r>
      <w:proofErr w:type="gramStart"/>
      <w:r w:rsidRPr="00AD58A7">
        <w:rPr>
          <w:rFonts w:ascii="Times New Roman" w:eastAsia="MS Mincho" w:hAnsi="Times New Roman" w:cs="Times New Roman"/>
          <w:sz w:val="24"/>
          <w:szCs w:val="24"/>
        </w:rPr>
        <w:t>Педагогичес</w:t>
      </w:r>
      <w:r w:rsidR="00AD58A7">
        <w:rPr>
          <w:rFonts w:ascii="Times New Roman" w:eastAsia="MS Mincho" w:hAnsi="Times New Roman" w:cs="Times New Roman"/>
          <w:sz w:val="24"/>
          <w:szCs w:val="24"/>
        </w:rPr>
        <w:t>кий  совет,  Методический</w:t>
      </w:r>
      <w:proofErr w:type="gramEnd"/>
      <w:r w:rsidR="00AD58A7">
        <w:rPr>
          <w:rFonts w:ascii="Times New Roman" w:eastAsia="MS Mincho" w:hAnsi="Times New Roman" w:cs="Times New Roman"/>
          <w:sz w:val="24"/>
          <w:szCs w:val="24"/>
        </w:rPr>
        <w:t xml:space="preserve"> совет, Совет родителей, Совет </w:t>
      </w:r>
      <w:r w:rsidR="003B7C9E">
        <w:rPr>
          <w:rFonts w:ascii="Times New Roman" w:eastAsia="MS Mincho" w:hAnsi="Times New Roman" w:cs="Times New Roman"/>
          <w:sz w:val="24"/>
          <w:szCs w:val="24"/>
        </w:rPr>
        <w:t>об</w:t>
      </w:r>
      <w:r w:rsidR="00AD58A7">
        <w:rPr>
          <w:rFonts w:ascii="Times New Roman" w:eastAsia="MS Mincho" w:hAnsi="Times New Roman" w:cs="Times New Roman"/>
          <w:sz w:val="24"/>
          <w:szCs w:val="24"/>
        </w:rPr>
        <w:t>уча</w:t>
      </w:r>
      <w:r w:rsidR="003B7C9E">
        <w:rPr>
          <w:rFonts w:ascii="Times New Roman" w:eastAsia="MS Mincho" w:hAnsi="Times New Roman" w:cs="Times New Roman"/>
          <w:sz w:val="24"/>
          <w:szCs w:val="24"/>
        </w:rPr>
        <w:t>ю</w:t>
      </w:r>
      <w:r w:rsidR="00AD58A7">
        <w:rPr>
          <w:rFonts w:ascii="Times New Roman" w:eastAsia="MS Mincho" w:hAnsi="Times New Roman" w:cs="Times New Roman"/>
          <w:sz w:val="24"/>
          <w:szCs w:val="24"/>
        </w:rPr>
        <w:t>щихся.</w:t>
      </w:r>
    </w:p>
    <w:p w:rsidR="006824FC" w:rsidRDefault="006824FC" w:rsidP="00400B04">
      <w:pPr>
        <w:pStyle w:val="a6"/>
        <w:ind w:left="1134" w:right="-358" w:firstLine="567"/>
        <w:jc w:val="both"/>
      </w:pPr>
      <w:r>
        <w:t>Полномочия органов управления, права и об</w:t>
      </w:r>
      <w:r w:rsidR="00C61BE2">
        <w:t xml:space="preserve">язанности его членов закреплены </w:t>
      </w:r>
      <w:r>
        <w:t xml:space="preserve">Положениями, одобрены собранием трудового коллектива и утверждены директором. </w:t>
      </w:r>
    </w:p>
    <w:p w:rsidR="006824FC" w:rsidRDefault="006824FC" w:rsidP="00400B04">
      <w:pPr>
        <w:pStyle w:val="a6"/>
        <w:spacing w:before="1"/>
        <w:ind w:left="1134" w:right="-358" w:firstLine="567"/>
        <w:jc w:val="both"/>
      </w:pPr>
      <w:r>
        <w:t xml:space="preserve">В деловой коммуникации администрация </w:t>
      </w:r>
      <w:r w:rsidR="00FC2640">
        <w:t>МБУДО ЦРТДЮ</w:t>
      </w:r>
      <w:r>
        <w:t xml:space="preserve"> ак</w:t>
      </w:r>
      <w:r w:rsidR="00306B61">
        <w:t>тивно пользуется информационно-</w:t>
      </w:r>
      <w:r>
        <w:t>коммуникативными технологиями.</w:t>
      </w:r>
    </w:p>
    <w:p w:rsidR="006824FC" w:rsidRDefault="006824FC" w:rsidP="00400B04">
      <w:pPr>
        <w:pStyle w:val="a6"/>
        <w:ind w:left="1134" w:right="-358" w:firstLine="567"/>
        <w:jc w:val="both"/>
      </w:pPr>
      <w:r>
        <w:rPr>
          <w:b/>
        </w:rPr>
        <w:t>Выводы</w:t>
      </w:r>
      <w:r>
        <w:t xml:space="preserve">. Система управления эффективна для обеспечения выполнения функций </w:t>
      </w:r>
      <w:r w:rsidR="00FC2640">
        <w:t>МБУДО ЦРТДЮ</w:t>
      </w:r>
      <w:r>
        <w:t xml:space="preserve"> в сфере дополнительного </w:t>
      </w:r>
      <w:r w:rsidR="00E47DB9">
        <w:t>образования и работе с детьми</w:t>
      </w:r>
      <w:r>
        <w:t>.</w:t>
      </w:r>
    </w:p>
    <w:p w:rsidR="00B720C2" w:rsidRDefault="00B720C2" w:rsidP="00400B04">
      <w:pPr>
        <w:pStyle w:val="1"/>
        <w:numPr>
          <w:ilvl w:val="0"/>
          <w:numId w:val="23"/>
        </w:numPr>
        <w:tabs>
          <w:tab w:val="left" w:pos="3649"/>
        </w:tabs>
        <w:ind w:left="1134" w:right="-358"/>
        <w:jc w:val="center"/>
      </w:pPr>
      <w:r>
        <w:t>Оценка 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B720C2" w:rsidRDefault="00B720C2" w:rsidP="00400B04">
      <w:pPr>
        <w:pStyle w:val="a6"/>
        <w:ind w:left="1134" w:right="-358" w:firstLine="567"/>
        <w:jc w:val="both"/>
      </w:pPr>
      <w:r>
        <w:t>Образовательная деятельность Центра за отчетный период строилась в соответствии с Образовательной программой учреждения.</w:t>
      </w:r>
    </w:p>
    <w:p w:rsidR="007F47D6" w:rsidRDefault="004A28A6" w:rsidP="00400B04">
      <w:pPr>
        <w:pStyle w:val="a8"/>
        <w:spacing w:before="0" w:beforeAutospacing="0" w:after="0" w:afterAutospacing="0"/>
        <w:ind w:left="1134" w:right="-358"/>
        <w:jc w:val="both"/>
      </w:pPr>
      <w:r>
        <w:rPr>
          <w:color w:val="000000"/>
        </w:rPr>
        <w:t xml:space="preserve">         </w:t>
      </w:r>
      <w:r w:rsidR="00B720C2">
        <w:rPr>
          <w:color w:val="000000"/>
        </w:rPr>
        <w:t>Образовательная прогр</w:t>
      </w:r>
      <w:r w:rsidR="00DE70A6">
        <w:rPr>
          <w:color w:val="000000"/>
        </w:rPr>
        <w:t xml:space="preserve">амма Муниципального бюджетного </w:t>
      </w:r>
      <w:r w:rsidR="00B720C2">
        <w:rPr>
          <w:color w:val="000000"/>
        </w:rPr>
        <w:t>учрежден</w:t>
      </w:r>
      <w:r w:rsidR="00DE70A6">
        <w:rPr>
          <w:color w:val="000000"/>
        </w:rPr>
        <w:t xml:space="preserve">ия дополнительного образования </w:t>
      </w:r>
      <w:r w:rsidR="00B720C2">
        <w:rPr>
          <w:color w:val="000000"/>
        </w:rPr>
        <w:t xml:space="preserve">«Центр развития творчества детей и юношества» на </w:t>
      </w:r>
      <w:r w:rsidR="002468E5">
        <w:rPr>
          <w:color w:val="000000"/>
        </w:rPr>
        <w:t>202</w:t>
      </w:r>
      <w:r w:rsidR="00DE70A6">
        <w:rPr>
          <w:color w:val="000000"/>
        </w:rPr>
        <w:t>3</w:t>
      </w:r>
      <w:r w:rsidR="00B720C2">
        <w:rPr>
          <w:color w:val="000000"/>
        </w:rPr>
        <w:t xml:space="preserve"> - 20</w:t>
      </w:r>
      <w:r w:rsidR="002F5F3A">
        <w:rPr>
          <w:color w:val="000000"/>
        </w:rPr>
        <w:t>2</w:t>
      </w:r>
      <w:r w:rsidR="00DE70A6">
        <w:rPr>
          <w:color w:val="000000"/>
        </w:rPr>
        <w:t>4</w:t>
      </w:r>
      <w:r w:rsidR="00B720C2">
        <w:rPr>
          <w:color w:val="000000"/>
        </w:rPr>
        <w:t xml:space="preserve"> учебный год 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МБУДО ЦРТДЮ, работу с родителями, детскими общественными организациями, проведение районных мероприятий, конкурсов.</w:t>
      </w:r>
      <w:r w:rsidR="00B720C2">
        <w:t xml:space="preserve"> </w:t>
      </w:r>
      <w:r>
        <w:t xml:space="preserve">                   </w:t>
      </w:r>
    </w:p>
    <w:p w:rsidR="00B720C2" w:rsidRDefault="007F47D6" w:rsidP="00400B04">
      <w:pPr>
        <w:spacing w:after="0" w:line="240" w:lineRule="auto"/>
        <w:ind w:left="1416" w:right="-3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20C2" w:rsidRPr="00420982">
        <w:rPr>
          <w:rFonts w:ascii="Times New Roman" w:eastAsia="Times New Roman" w:hAnsi="Times New Roman"/>
          <w:sz w:val="24"/>
          <w:szCs w:val="24"/>
          <w:lang w:eastAsia="ru-RU"/>
        </w:rPr>
        <w:t>Предметом деятельности</w:t>
      </w:r>
      <w:r w:rsidR="00B720C2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 является:</w:t>
      </w:r>
      <w:r w:rsidR="001A78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720C2" w:rsidRDefault="00B720C2" w:rsidP="00400B04">
      <w:pPr>
        <w:spacing w:after="0" w:line="240" w:lineRule="auto"/>
        <w:ind w:left="1134" w:right="-358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 содержательного досуга детей, организация массовых мероприятий, создание необходимых условий для совместного труда, отдыха детей, родителей (законных представителей);</w:t>
      </w:r>
    </w:p>
    <w:p w:rsidR="00B720C2" w:rsidRDefault="00B720C2" w:rsidP="00400B04">
      <w:pPr>
        <w:spacing w:after="0" w:line="240" w:lineRule="auto"/>
        <w:ind w:left="1134" w:right="-358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 методической помощи педагогическим кадрам образовательных организаций района, педагогам дополнительного образования;</w:t>
      </w:r>
    </w:p>
    <w:p w:rsidR="00B720C2" w:rsidRDefault="00B720C2" w:rsidP="00400B04">
      <w:pPr>
        <w:spacing w:after="0" w:line="240" w:lineRule="auto"/>
        <w:ind w:left="1134" w:right="-358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совершенствования профессионального мастерства педагогических работников.</w:t>
      </w:r>
    </w:p>
    <w:p w:rsidR="00B720C2" w:rsidRDefault="00B720C2" w:rsidP="00400B04">
      <w:pPr>
        <w:pStyle w:val="a6"/>
        <w:ind w:left="1134" w:right="-358"/>
        <w:jc w:val="both"/>
      </w:pPr>
      <w:r>
        <w:t xml:space="preserve">          Содержание реализуемых общеобразовательных (общеразвивающих) программ ежегодно обновляется в соответствии с действующим законодательством.</w:t>
      </w:r>
    </w:p>
    <w:p w:rsidR="00FF5FFE" w:rsidRPr="007F47D6" w:rsidRDefault="00B720C2" w:rsidP="00400B04">
      <w:pPr>
        <w:pStyle w:val="a6"/>
        <w:ind w:left="1134" w:right="-358" w:firstLine="348"/>
        <w:jc w:val="both"/>
      </w:pPr>
      <w:r>
        <w:t xml:space="preserve">   Образовательная </w:t>
      </w:r>
      <w:r w:rsidR="00A25A23">
        <w:t>деятельность</w:t>
      </w:r>
      <w:r>
        <w:t xml:space="preserve"> </w:t>
      </w:r>
      <w:r w:rsidR="00FC2640">
        <w:t>МБУДО ЦРТДЮ</w:t>
      </w:r>
      <w:r w:rsidR="002F5F3A">
        <w:t xml:space="preserve"> </w:t>
      </w:r>
      <w:r w:rsidR="00A25A23">
        <w:t>осуществля</w:t>
      </w:r>
      <w:r w:rsidR="006B5E94">
        <w:t>ется</w:t>
      </w:r>
      <w:r>
        <w:t xml:space="preserve"> на основе следующих дополнительных общеобразовательны</w:t>
      </w:r>
      <w:r w:rsidR="00C72FAE">
        <w:t>х общеразвивающих программ.</w:t>
      </w:r>
    </w:p>
    <w:tbl>
      <w:tblPr>
        <w:tblpPr w:leftFromText="180" w:rightFromText="180" w:bottomFromText="200" w:vertAnchor="text" w:horzAnchor="page" w:tblpX="1108" w:tblpY="407"/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2"/>
        <w:gridCol w:w="2269"/>
        <w:gridCol w:w="1277"/>
        <w:gridCol w:w="1418"/>
        <w:gridCol w:w="1560"/>
      </w:tblGrid>
      <w:tr w:rsidR="003A44E2" w:rsidTr="001F3616">
        <w:trPr>
          <w:trHeight w:val="9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творческого</w:t>
            </w:r>
          </w:p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 Ф.И.О. педагога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учебных групп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</w:tr>
      <w:tr w:rsidR="003A44E2" w:rsidTr="001F3616">
        <w:trPr>
          <w:trHeight w:val="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«Гора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самоцветов»  Ермошина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«Гора самоцветов»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66155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«Мастерица»</w:t>
            </w:r>
          </w:p>
          <w:p w:rsidR="003A44E2" w:rsidRDefault="00DE70A6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Казакова С</w:t>
            </w:r>
            <w:r w:rsidR="003A44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«Учимся шить»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66155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44E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Юсупова Л. 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525C9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«Танцуют дети»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525C9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525C9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«Жемчужинки» </w:t>
            </w:r>
            <w:r w:rsidR="003A44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Юсупова Л. Р.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«Танцуют дети»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525C9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525C9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«Карамельки»</w:t>
            </w:r>
          </w:p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Юсупова Л. 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«Танцуют дети»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4E2" w:rsidTr="001F3616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«Гамбит»   </w:t>
            </w:r>
          </w:p>
          <w:p w:rsidR="003A44E2" w:rsidRDefault="003A44E2" w:rsidP="00DE7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Кашаев Д. Ш.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427EF9" w:rsidP="00DE7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«Шахматы – испытание </w:t>
            </w:r>
            <w:r w:rsidR="003A44E2">
              <w:rPr>
                <w:rFonts w:ascii="Times New Roman" w:eastAsia="Calibri" w:hAnsi="Times New Roman" w:cs="Times New Roman"/>
              </w:rPr>
              <w:t>ума»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1F3616" w:rsidP="00DE70A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525C9" w:rsidP="00DE70A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4E2" w:rsidRDefault="003A44E2" w:rsidP="00DE7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«Взлетай!»</w:t>
            </w:r>
          </w:p>
          <w:p w:rsidR="003A44E2" w:rsidRDefault="003A44E2" w:rsidP="00DE7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Кашаев Д.Ш.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«Взлетай!»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«Разноцветная палитра»</w:t>
            </w:r>
          </w:p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Чиркунова Е.Ф.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«Разноцветная палитра»</w:t>
            </w:r>
          </w:p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«Акварелька»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44E2" w:rsidRDefault="003A44E2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3A44E2" w:rsidRDefault="003A44E2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44E2" w:rsidRDefault="003A44E2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44E2" w:rsidRDefault="00427EF9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  <w:p w:rsidR="003A44E2" w:rsidRDefault="003A44E2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44E2" w:rsidRDefault="003A44E2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  <w:p w:rsidR="003A44E2" w:rsidRDefault="00427EF9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Всего 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44E2" w:rsidRDefault="008525C9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«Лепка»</w:t>
            </w:r>
          </w:p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Ишмухаметова З.Р.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Роботёнок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A44E2" w:rsidRDefault="003A44E2" w:rsidP="00DE70A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Петрова А.А.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Роботёнок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8525C9" w:rsidP="00DE70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A44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4E2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Ашкадарские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роднички»</w:t>
            </w:r>
          </w:p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Хайбуллин М.С.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«Звонкий каблучок»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44E2" w:rsidRDefault="008525C9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1F3616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70A6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A6" w:rsidRDefault="001F3616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0A6" w:rsidRDefault="00DE70A6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Ашкадарские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роднички»</w:t>
            </w:r>
          </w:p>
          <w:p w:rsidR="00DE70A6" w:rsidRDefault="00DE70A6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Хайбуллин М.С.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0A6" w:rsidRDefault="00DE70A6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«Удивительный мир танца»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A6" w:rsidRDefault="00DE70A6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A6" w:rsidRDefault="001F3616" w:rsidP="00DE7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A6" w:rsidRDefault="001F3616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4E2" w:rsidTr="001F3616">
        <w:trPr>
          <w:trHeight w:val="3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E2" w:rsidRDefault="001F3616" w:rsidP="001F36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«Родничок»  </w:t>
            </w:r>
          </w:p>
          <w:p w:rsidR="003A44E2" w:rsidRDefault="003A44E2" w:rsidP="00DE7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Юдина С. 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«Фольклорный ансамбль»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44E2" w:rsidRDefault="003A44E2" w:rsidP="00DE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F3616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3616" w:rsidRDefault="001F3616" w:rsidP="001F361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«Юные таланты» </w:t>
            </w:r>
          </w:p>
          <w:p w:rsidR="001F3616" w:rsidRDefault="001F3616" w:rsidP="001F361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Сабитова Э.Ф.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«Изостудия»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3616" w:rsidRDefault="00427EF9" w:rsidP="001F36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F3616" w:rsidTr="001F3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616" w:rsidRDefault="001F3616" w:rsidP="001F361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3616" w:rsidRDefault="001F3616" w:rsidP="001F36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27CD2" w:rsidRDefault="00827CD2" w:rsidP="003A44E2">
      <w:pPr>
        <w:pStyle w:val="a6"/>
        <w:tabs>
          <w:tab w:val="left" w:pos="10632"/>
        </w:tabs>
        <w:ind w:right="67"/>
        <w:jc w:val="both"/>
      </w:pPr>
    </w:p>
    <w:p w:rsidR="00B720C2" w:rsidRDefault="00B720C2" w:rsidP="00400B04">
      <w:pPr>
        <w:pStyle w:val="a6"/>
        <w:tabs>
          <w:tab w:val="left" w:pos="10632"/>
        </w:tabs>
        <w:ind w:left="567" w:right="-358" w:firstLine="567"/>
        <w:jc w:val="both"/>
      </w:pPr>
      <w:r>
        <w:t>Программы разр</w:t>
      </w:r>
      <w:r w:rsidR="00C8123D">
        <w:t xml:space="preserve">аботаны на основе директивных, </w:t>
      </w:r>
      <w:r>
        <w:t xml:space="preserve">нормативных </w:t>
      </w:r>
      <w:r w:rsidR="00C8123D">
        <w:t xml:space="preserve">и методических </w:t>
      </w:r>
      <w:r>
        <w:t>документов федеральных органов управления образования, с учетом опыта работы, теории и методики педагогики, психологии, гигиены. Данные программы предусматривают: цели и задачи обучения, программный материал по разделам и по годам обучения; средства и формы подготовки обучающихся.</w:t>
      </w:r>
    </w:p>
    <w:p w:rsidR="00B720C2" w:rsidRDefault="00B720C2" w:rsidP="00400B04">
      <w:pPr>
        <w:pStyle w:val="a6"/>
        <w:tabs>
          <w:tab w:val="left" w:pos="10632"/>
        </w:tabs>
        <w:spacing w:before="1"/>
        <w:ind w:left="567" w:right="-358" w:firstLine="567"/>
        <w:jc w:val="both"/>
      </w:pPr>
      <w:r>
        <w:t>Дополнительные общеобразо</w:t>
      </w:r>
      <w:r w:rsidR="00F27B4E">
        <w:t xml:space="preserve">вательные </w:t>
      </w:r>
      <w:r>
        <w:t>общеразвивающие программы обеспечивают строгую последовательность и непрерывность всего образовательно-воспитательного процесса, базируясь на следующие методы обучения: упражнение, игра, метод проектов, создание проблемной ситуации, практические методы, методы стимулирования учебной деятельности.</w:t>
      </w:r>
    </w:p>
    <w:p w:rsidR="00B720C2" w:rsidRPr="00A36412" w:rsidRDefault="00B720C2" w:rsidP="00400B04">
      <w:pPr>
        <w:pStyle w:val="a6"/>
        <w:tabs>
          <w:tab w:val="left" w:pos="1832"/>
          <w:tab w:val="left" w:pos="2499"/>
          <w:tab w:val="left" w:pos="4185"/>
          <w:tab w:val="left" w:pos="6317"/>
          <w:tab w:val="left" w:pos="8111"/>
          <w:tab w:val="left" w:pos="8807"/>
          <w:tab w:val="left" w:pos="10632"/>
        </w:tabs>
        <w:ind w:left="567" w:right="-358" w:firstLine="567"/>
        <w:jc w:val="both"/>
      </w:pPr>
      <w:r>
        <w:t xml:space="preserve">Исходя из требований, образовательная деятельность по дополнительным </w:t>
      </w:r>
      <w:r w:rsidRPr="00A36412">
        <w:t>общео</w:t>
      </w:r>
      <w:r>
        <w:t>бразовательным общеразвивающим программам направлена на: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93" w:lineRule="exact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единство обучения, воспитания и развития творческих способностей</w:t>
      </w:r>
      <w:r w:rsidRPr="00A36412">
        <w:rPr>
          <w:rFonts w:ascii="Times New Roman" w:hAnsi="Times New Roman" w:cs="Times New Roman"/>
          <w:spacing w:val="-4"/>
          <w:sz w:val="24"/>
        </w:rPr>
        <w:t xml:space="preserve"> </w:t>
      </w:r>
      <w:r w:rsidR="00C11E53">
        <w:rPr>
          <w:rFonts w:ascii="Times New Roman" w:hAnsi="Times New Roman" w:cs="Times New Roman"/>
          <w:spacing w:val="-4"/>
          <w:sz w:val="24"/>
        </w:rPr>
        <w:t>об</w:t>
      </w:r>
      <w:r w:rsidRPr="00A36412">
        <w:rPr>
          <w:rFonts w:ascii="Times New Roman" w:hAnsi="Times New Roman" w:cs="Times New Roman"/>
          <w:sz w:val="24"/>
        </w:rPr>
        <w:t>уча</w:t>
      </w:r>
      <w:r w:rsidR="00C11E53">
        <w:rPr>
          <w:rFonts w:ascii="Times New Roman" w:hAnsi="Times New Roman" w:cs="Times New Roman"/>
          <w:sz w:val="24"/>
        </w:rPr>
        <w:t>ю</w:t>
      </w:r>
      <w:r w:rsidRPr="00A36412">
        <w:rPr>
          <w:rFonts w:ascii="Times New Roman" w:hAnsi="Times New Roman" w:cs="Times New Roman"/>
          <w:sz w:val="24"/>
        </w:rPr>
        <w:t>щихся;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35" w:lineRule="auto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удовлетворение запросов учащихся и их родителей</w:t>
      </w:r>
      <w:r w:rsidR="00C11E53">
        <w:rPr>
          <w:rFonts w:ascii="Times New Roman" w:hAnsi="Times New Roman" w:cs="Times New Roman"/>
          <w:sz w:val="24"/>
        </w:rPr>
        <w:t xml:space="preserve"> (законных представителей)</w:t>
      </w:r>
      <w:r w:rsidRPr="00A36412">
        <w:rPr>
          <w:rFonts w:ascii="Times New Roman" w:hAnsi="Times New Roman" w:cs="Times New Roman"/>
          <w:sz w:val="24"/>
        </w:rPr>
        <w:t>, предоставляющих ребенку свободный выбор видов и сфер</w:t>
      </w:r>
      <w:r w:rsidRPr="00A36412">
        <w:rPr>
          <w:rFonts w:ascii="Times New Roman" w:hAnsi="Times New Roman" w:cs="Times New Roman"/>
          <w:spacing w:val="-1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деятельности;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непрерывное образование детей и подростков на протяжении нескольких лет по выбранному учащимся или его родителями (законными представителями)</w:t>
      </w:r>
      <w:r w:rsidRPr="00A36412">
        <w:rPr>
          <w:rFonts w:ascii="Times New Roman" w:hAnsi="Times New Roman" w:cs="Times New Roman"/>
          <w:spacing w:val="-14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профилю;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1" w:after="0" w:line="293" w:lineRule="exact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продолжение образовательного процесса в каникулярное</w:t>
      </w:r>
      <w:r w:rsidRPr="00A36412">
        <w:rPr>
          <w:rFonts w:ascii="Times New Roman" w:hAnsi="Times New Roman" w:cs="Times New Roman"/>
          <w:spacing w:val="-4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время;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after="0" w:line="293" w:lineRule="exact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ориентацию и адаптацию учащихся в новой среде</w:t>
      </w:r>
      <w:r w:rsidRPr="00A36412">
        <w:rPr>
          <w:rFonts w:ascii="Times New Roman" w:hAnsi="Times New Roman" w:cs="Times New Roman"/>
          <w:spacing w:val="-1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общения;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after="0" w:line="293" w:lineRule="exact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закрепление учебных и коммуникативных</w:t>
      </w:r>
      <w:r w:rsidRPr="00A36412">
        <w:rPr>
          <w:rFonts w:ascii="Times New Roman" w:hAnsi="Times New Roman" w:cs="Times New Roman"/>
          <w:spacing w:val="6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навыков;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35" w:lineRule="auto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формирование культуры здорового и безопасного образа жизни, укрепления здоровья учащихся;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93" w:lineRule="exact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профессиональную ориентацию</w:t>
      </w:r>
      <w:r w:rsidRPr="00A36412">
        <w:rPr>
          <w:rFonts w:ascii="Times New Roman" w:hAnsi="Times New Roman" w:cs="Times New Roman"/>
          <w:spacing w:val="1"/>
          <w:sz w:val="24"/>
        </w:rPr>
        <w:t xml:space="preserve"> </w:t>
      </w:r>
      <w:r w:rsidR="00C11E53">
        <w:rPr>
          <w:rFonts w:ascii="Times New Roman" w:hAnsi="Times New Roman" w:cs="Times New Roman"/>
          <w:sz w:val="24"/>
        </w:rPr>
        <w:t>обу</w:t>
      </w:r>
      <w:r w:rsidRPr="00A36412">
        <w:rPr>
          <w:rFonts w:ascii="Times New Roman" w:hAnsi="Times New Roman" w:cs="Times New Roman"/>
          <w:sz w:val="24"/>
        </w:rPr>
        <w:t>ча</w:t>
      </w:r>
      <w:r w:rsidR="00C11E53">
        <w:rPr>
          <w:rFonts w:ascii="Times New Roman" w:hAnsi="Times New Roman" w:cs="Times New Roman"/>
          <w:sz w:val="24"/>
        </w:rPr>
        <w:t>ю</w:t>
      </w:r>
      <w:r w:rsidRPr="00A36412">
        <w:rPr>
          <w:rFonts w:ascii="Times New Roman" w:hAnsi="Times New Roman" w:cs="Times New Roman"/>
          <w:sz w:val="24"/>
        </w:rPr>
        <w:t>щихся;</w:t>
      </w:r>
    </w:p>
    <w:p w:rsidR="00B720C2" w:rsidRPr="00A36412" w:rsidRDefault="00B720C2" w:rsidP="00400B04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after="0" w:line="293" w:lineRule="exact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формирование общей культуры</w:t>
      </w:r>
      <w:r w:rsidRPr="00A36412">
        <w:rPr>
          <w:rFonts w:ascii="Times New Roman" w:hAnsi="Times New Roman" w:cs="Times New Roman"/>
          <w:spacing w:val="-2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обучающихся.</w:t>
      </w:r>
    </w:p>
    <w:p w:rsidR="00B720C2" w:rsidRPr="00A36412" w:rsidRDefault="00B720C2" w:rsidP="00400B04">
      <w:pPr>
        <w:pStyle w:val="a6"/>
        <w:tabs>
          <w:tab w:val="left" w:pos="10632"/>
        </w:tabs>
        <w:spacing w:before="2" w:line="235" w:lineRule="auto"/>
        <w:ind w:left="567" w:right="-358" w:firstLine="567"/>
        <w:jc w:val="both"/>
      </w:pPr>
      <w:r w:rsidRPr="00A36412">
        <w:t>Полнота реализаций дополнительных общеобразовательных (общеразвивающих) программ к контрольной точке отчетного периода составляет 100%.</w:t>
      </w:r>
    </w:p>
    <w:p w:rsidR="00B720C2" w:rsidRPr="00A36412" w:rsidRDefault="00B720C2" w:rsidP="00400B04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after="0" w:line="240" w:lineRule="auto"/>
        <w:ind w:left="993" w:right="-35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Все вышеназванные программы утверждены н</w:t>
      </w:r>
      <w:r w:rsidR="001B727A">
        <w:rPr>
          <w:rFonts w:ascii="Times New Roman" w:eastAsia="Times New Roman" w:hAnsi="Times New Roman" w:cs="Times New Roman"/>
          <w:sz w:val="24"/>
          <w:lang w:eastAsia="ru-RU" w:bidi="ru-RU"/>
        </w:rPr>
        <w:t>а Педагогическом</w:t>
      </w:r>
      <w:r w:rsidR="00FF5FF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</w:t>
      </w:r>
      <w:r w:rsidR="00603E88">
        <w:rPr>
          <w:rFonts w:ascii="Times New Roman" w:eastAsia="Times New Roman" w:hAnsi="Times New Roman" w:cs="Times New Roman"/>
          <w:sz w:val="24"/>
          <w:lang w:eastAsia="ru-RU" w:bidi="ru-RU"/>
        </w:rPr>
        <w:t>овет</w:t>
      </w:r>
      <w:r w:rsidR="001B727A">
        <w:rPr>
          <w:rFonts w:ascii="Times New Roman" w:eastAsia="Times New Roman" w:hAnsi="Times New Roman" w:cs="Times New Roman"/>
          <w:sz w:val="24"/>
          <w:lang w:eastAsia="ru-RU" w:bidi="ru-RU"/>
        </w:rPr>
        <w:t>е</w:t>
      </w:r>
      <w:r w:rsidR="00603E8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Центра</w:t>
      </w:r>
      <w:r w:rsidR="001B727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развития</w:t>
      </w:r>
      <w:r w:rsidR="00603E8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FF5FF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творчества </w:t>
      </w:r>
      <w:r w:rsidR="001B727A">
        <w:rPr>
          <w:rFonts w:ascii="Times New Roman" w:eastAsia="Times New Roman" w:hAnsi="Times New Roman" w:cs="Times New Roman"/>
          <w:sz w:val="24"/>
          <w:lang w:eastAsia="ru-RU" w:bidi="ru-RU"/>
        </w:rPr>
        <w:t>от 30.08.202</w:t>
      </w:r>
      <w:r w:rsidR="000776E2">
        <w:rPr>
          <w:rFonts w:ascii="Times New Roman" w:eastAsia="Times New Roman" w:hAnsi="Times New Roman" w:cs="Times New Roman"/>
          <w:sz w:val="24"/>
          <w:lang w:eastAsia="ru-RU" w:bidi="ru-RU"/>
        </w:rPr>
        <w:t>3</w:t>
      </w:r>
      <w:r w:rsidRPr="00A36412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г</w:t>
      </w:r>
      <w:r w:rsidR="00FF5FFE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B720C2" w:rsidRPr="00A36412" w:rsidRDefault="005F0916" w:rsidP="00400B04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3" w:after="0" w:line="237" w:lineRule="auto"/>
        <w:ind w:left="993" w:right="-35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Все программы разработаны в соответствии с Приказом Министерства просвещения РФ №196 от 09.11.2018 </w:t>
      </w:r>
      <w:r w:rsidR="00B720C2" w:rsidRPr="00A36412">
        <w:rPr>
          <w:rFonts w:ascii="Times New Roman" w:eastAsia="Times New Roman" w:hAnsi="Times New Roman" w:cs="Times New Roman"/>
          <w:sz w:val="24"/>
          <w:lang w:eastAsia="ru-RU" w:bidi="ru-RU"/>
        </w:rPr>
        <w:t>«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Об утверждении порядка организации образовательной деятельности по дополнительным общеобразовательным программам</w:t>
      </w:r>
      <w:r w:rsidR="00B720C2" w:rsidRPr="00A36412">
        <w:rPr>
          <w:rFonts w:ascii="Times New Roman" w:eastAsia="Times New Roman" w:hAnsi="Times New Roman" w:cs="Times New Roman"/>
          <w:sz w:val="24"/>
          <w:lang w:eastAsia="ru-RU" w:bidi="ru-RU"/>
        </w:rPr>
        <w:t>».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</w:p>
    <w:p w:rsidR="00B720C2" w:rsidRPr="00A36412" w:rsidRDefault="00A574A0" w:rsidP="00400B04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4" w:after="0" w:line="237" w:lineRule="auto"/>
        <w:ind w:left="993" w:right="-35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Р</w:t>
      </w:r>
      <w:r w:rsidR="00B720C2" w:rsidRPr="00A36412">
        <w:rPr>
          <w:rFonts w:ascii="Times New Roman" w:eastAsia="Times New Roman" w:hAnsi="Times New Roman" w:cs="Times New Roman"/>
          <w:sz w:val="24"/>
          <w:lang w:eastAsia="ru-RU" w:bidi="ru-RU"/>
        </w:rPr>
        <w:t>еализуемые програ</w:t>
      </w:r>
      <w:r w:rsidR="001B727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ммы </w:t>
      </w:r>
      <w:r w:rsidR="00B720C2" w:rsidRPr="00A36412">
        <w:rPr>
          <w:rFonts w:ascii="Times New Roman" w:eastAsia="Times New Roman" w:hAnsi="Times New Roman" w:cs="Times New Roman"/>
          <w:sz w:val="24"/>
          <w:lang w:eastAsia="ru-RU" w:bidi="ru-RU"/>
        </w:rPr>
        <w:t>предусматривают выполнение обучающих, развивающих и воспитательных</w:t>
      </w:r>
      <w:r w:rsidR="00B720C2" w:rsidRPr="00A36412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="00B720C2" w:rsidRPr="00A36412">
        <w:rPr>
          <w:rFonts w:ascii="Times New Roman" w:eastAsia="Times New Roman" w:hAnsi="Times New Roman" w:cs="Times New Roman"/>
          <w:sz w:val="24"/>
          <w:lang w:eastAsia="ru-RU" w:bidi="ru-RU"/>
        </w:rPr>
        <w:t>функций.</w:t>
      </w:r>
    </w:p>
    <w:p w:rsidR="00A574A0" w:rsidRDefault="00B720C2" w:rsidP="00400B04">
      <w:pPr>
        <w:widowControl w:val="0"/>
        <w:tabs>
          <w:tab w:val="left" w:pos="10632"/>
        </w:tabs>
        <w:autoSpaceDE w:val="0"/>
        <w:autoSpaceDN w:val="0"/>
        <w:spacing w:after="0" w:line="275" w:lineRule="exact"/>
        <w:ind w:left="633" w:right="-358" w:firstLine="5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Образовательная программа </w:t>
      </w:r>
      <w:r w:rsidR="0074317A" w:rsidRPr="0074317A">
        <w:rPr>
          <w:rFonts w:ascii="Times New Roman" w:hAnsi="Times New Roman" w:cs="Times New Roman"/>
          <w:sz w:val="24"/>
          <w:szCs w:val="24"/>
        </w:rPr>
        <w:t>МБУДО ЦРТДЮ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способствует развитию познавательной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активности учащихся и их творческих способностей. Формирует личностные социальные компетенции, помогает им в вопросах</w:t>
      </w:r>
      <w:r w:rsidRPr="00A36412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самоопределения.</w:t>
      </w:r>
      <w:r w:rsidR="00A574A0" w:rsidRPr="00A57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:rsidR="00A574A0" w:rsidRPr="00A574A0" w:rsidRDefault="00A574A0" w:rsidP="00400B04">
      <w:pPr>
        <w:widowControl w:val="0"/>
        <w:autoSpaceDE w:val="0"/>
        <w:autoSpaceDN w:val="0"/>
        <w:spacing w:after="0" w:line="240" w:lineRule="auto"/>
        <w:ind w:left="708" w:right="-3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Вывод</w:t>
      </w:r>
      <w:r w:rsidRPr="00A3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A57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Образовательный процесс Центра имеет достаточное программное обеспечение. </w:t>
      </w:r>
    </w:p>
    <w:p w:rsidR="00A574A0" w:rsidRPr="00FC2640" w:rsidRDefault="00A574A0" w:rsidP="00400B04">
      <w:pPr>
        <w:widowControl w:val="0"/>
        <w:autoSpaceDE w:val="0"/>
        <w:autoSpaceDN w:val="0"/>
        <w:spacing w:after="0" w:line="240" w:lineRule="auto"/>
        <w:ind w:left="633" w:right="-3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7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учреждении создана развивающая образовательная среда, представляющая собой систему условий социализации и индивидуализации обучающихся.</w:t>
      </w:r>
    </w:p>
    <w:p w:rsidR="00AF5F3F" w:rsidRDefault="00AF5F3F" w:rsidP="00400B04">
      <w:pPr>
        <w:pStyle w:val="a3"/>
        <w:widowControl w:val="0"/>
        <w:numPr>
          <w:ilvl w:val="0"/>
          <w:numId w:val="23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-358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>Организация образовательного процесса</w:t>
      </w:r>
    </w:p>
    <w:p w:rsidR="00AF5F3F" w:rsidRDefault="00AF5F3F" w:rsidP="00400B04">
      <w:pPr>
        <w:pStyle w:val="a6"/>
        <w:tabs>
          <w:tab w:val="left" w:pos="10632"/>
        </w:tabs>
        <w:ind w:left="633" w:right="-358" w:firstLine="360"/>
        <w:jc w:val="both"/>
      </w:pPr>
      <w:r>
        <w:t xml:space="preserve">Организация образовательного процесса в </w:t>
      </w:r>
      <w:r w:rsidR="00FC2640">
        <w:t>МБУДО ЦРТДЮ</w:t>
      </w:r>
      <w:r>
        <w:t xml:space="preserve"> за текущий период определяется годовым календарным учебным графиком, утвержденным директором </w:t>
      </w:r>
      <w:r w:rsidR="00FC2640">
        <w:t>МБУДО ЦРТДЮ</w:t>
      </w:r>
      <w:r>
        <w:t>.</w:t>
      </w:r>
    </w:p>
    <w:p w:rsidR="00AF5F3F" w:rsidRPr="00F55D33" w:rsidRDefault="002A7CE1" w:rsidP="00400B04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</w:t>
      </w:r>
      <w:r w:rsidR="00AF5F3F" w:rsidRPr="00FE0B5F">
        <w:rPr>
          <w:rFonts w:ascii="Times New Roman" w:hAnsi="Times New Roman"/>
          <w:sz w:val="24"/>
          <w:szCs w:val="24"/>
        </w:rPr>
        <w:t xml:space="preserve"> начинается 1 сентября и заканчивается 31 мая. </w:t>
      </w:r>
      <w:r w:rsidR="00AF5F3F" w:rsidRPr="00F55D33">
        <w:rPr>
          <w:rFonts w:ascii="Times New Roman" w:hAnsi="Times New Roman"/>
          <w:sz w:val="24"/>
          <w:szCs w:val="24"/>
        </w:rPr>
        <w:t xml:space="preserve">Продолжительность учебного года в учреждении -36 недель. </w:t>
      </w:r>
    </w:p>
    <w:p w:rsidR="00AF5F3F" w:rsidRDefault="00AF5F3F" w:rsidP="00400B04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4C0420">
        <w:rPr>
          <w:rFonts w:ascii="Times New Roman" w:hAnsi="Times New Roman"/>
          <w:sz w:val="24"/>
          <w:szCs w:val="24"/>
        </w:rPr>
        <w:t>Учебные занятия</w:t>
      </w:r>
      <w:r w:rsidR="00866155">
        <w:rPr>
          <w:rFonts w:ascii="Times New Roman" w:hAnsi="Times New Roman"/>
          <w:sz w:val="24"/>
          <w:szCs w:val="24"/>
        </w:rPr>
        <w:t xml:space="preserve"> </w:t>
      </w:r>
      <w:r w:rsidR="003B7C9E">
        <w:rPr>
          <w:rFonts w:ascii="Times New Roman" w:hAnsi="Times New Roman"/>
          <w:sz w:val="24"/>
          <w:szCs w:val="24"/>
        </w:rPr>
        <w:t>проводятся согласно расписанию</w:t>
      </w:r>
      <w:r w:rsidRPr="004C0420">
        <w:rPr>
          <w:rFonts w:ascii="Times New Roman" w:hAnsi="Times New Roman"/>
          <w:sz w:val="24"/>
          <w:szCs w:val="24"/>
        </w:rPr>
        <w:t>, которое состав</w:t>
      </w:r>
      <w:r>
        <w:rPr>
          <w:rFonts w:ascii="Times New Roman" w:hAnsi="Times New Roman"/>
          <w:sz w:val="24"/>
          <w:szCs w:val="24"/>
        </w:rPr>
        <w:t xml:space="preserve">ляется в начале учебного года и утверждается директором. Расписание на базе образовательных учреждений утверждается директором и согласовывается с директором ОУ, на базе которого проводится занятие, </w:t>
      </w:r>
      <w:r w:rsidRPr="004C0420">
        <w:rPr>
          <w:rFonts w:ascii="Times New Roman" w:hAnsi="Times New Roman"/>
          <w:sz w:val="24"/>
          <w:szCs w:val="24"/>
        </w:rPr>
        <w:t>оконч</w:t>
      </w:r>
      <w:r>
        <w:rPr>
          <w:rFonts w:ascii="Times New Roman" w:hAnsi="Times New Roman"/>
          <w:sz w:val="24"/>
          <w:szCs w:val="24"/>
        </w:rPr>
        <w:t>ательно формируется к 1 октября</w:t>
      </w:r>
      <w:r w:rsidRPr="004C0420">
        <w:rPr>
          <w:rFonts w:ascii="Times New Roman" w:hAnsi="Times New Roman"/>
          <w:sz w:val="24"/>
          <w:szCs w:val="24"/>
        </w:rPr>
        <w:t>.</w:t>
      </w:r>
    </w:p>
    <w:p w:rsidR="00B3135E" w:rsidRDefault="00AF5F3F" w:rsidP="00400B04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4C0420">
        <w:rPr>
          <w:rFonts w:ascii="Times New Roman" w:hAnsi="Times New Roman"/>
          <w:sz w:val="24"/>
          <w:szCs w:val="24"/>
        </w:rPr>
        <w:t>В Учреждении устанавливается следующий режим</w:t>
      </w:r>
      <w:r w:rsidR="00866155">
        <w:rPr>
          <w:rFonts w:ascii="Times New Roman" w:hAnsi="Times New Roman"/>
          <w:sz w:val="24"/>
          <w:szCs w:val="24"/>
        </w:rPr>
        <w:t xml:space="preserve"> занятий: </w:t>
      </w:r>
      <w:r w:rsidR="00B3135E">
        <w:rPr>
          <w:rFonts w:ascii="Times New Roman" w:hAnsi="Times New Roman"/>
          <w:sz w:val="24"/>
          <w:szCs w:val="24"/>
        </w:rPr>
        <w:t xml:space="preserve">начало занятий </w:t>
      </w:r>
    </w:p>
    <w:p w:rsidR="00AF5F3F" w:rsidRDefault="000776E2" w:rsidP="00400B04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</w:t>
      </w:r>
      <w:r w:rsidR="00AF5F3F" w:rsidRPr="004C0420">
        <w:rPr>
          <w:rFonts w:ascii="Times New Roman" w:hAnsi="Times New Roman"/>
          <w:sz w:val="24"/>
          <w:szCs w:val="24"/>
        </w:rPr>
        <w:t xml:space="preserve"> ч.</w:t>
      </w:r>
      <w:r w:rsidR="00AF5F3F">
        <w:rPr>
          <w:rFonts w:ascii="Times New Roman" w:hAnsi="Times New Roman"/>
          <w:sz w:val="24"/>
          <w:szCs w:val="24"/>
        </w:rPr>
        <w:t>0</w:t>
      </w:r>
      <w:r w:rsidR="00AF5F3F" w:rsidRPr="004C0420">
        <w:rPr>
          <w:rFonts w:ascii="Times New Roman" w:hAnsi="Times New Roman"/>
          <w:sz w:val="24"/>
          <w:szCs w:val="24"/>
        </w:rPr>
        <w:t xml:space="preserve">0 мин., </w:t>
      </w:r>
      <w:r>
        <w:rPr>
          <w:rFonts w:ascii="Times New Roman" w:hAnsi="Times New Roman"/>
          <w:sz w:val="24"/>
          <w:szCs w:val="24"/>
        </w:rPr>
        <w:t xml:space="preserve">перерыв на обед 12.30 – 14.00, </w:t>
      </w:r>
      <w:r w:rsidR="00AF5F3F" w:rsidRPr="004C0420">
        <w:rPr>
          <w:rFonts w:ascii="Times New Roman" w:hAnsi="Times New Roman"/>
          <w:sz w:val="24"/>
          <w:szCs w:val="24"/>
        </w:rPr>
        <w:t>заканчиваются заняти</w:t>
      </w:r>
      <w:r w:rsidR="00015545">
        <w:rPr>
          <w:rFonts w:ascii="Times New Roman" w:hAnsi="Times New Roman"/>
          <w:sz w:val="24"/>
          <w:szCs w:val="24"/>
        </w:rPr>
        <w:t>я не позднее 19</w:t>
      </w:r>
      <w:r w:rsidR="00AF5F3F" w:rsidRPr="004C0420">
        <w:rPr>
          <w:rFonts w:ascii="Times New Roman" w:hAnsi="Times New Roman"/>
          <w:sz w:val="24"/>
          <w:szCs w:val="24"/>
        </w:rPr>
        <w:t>.</w:t>
      </w:r>
      <w:r w:rsidR="00015545">
        <w:rPr>
          <w:rFonts w:ascii="Times New Roman" w:hAnsi="Times New Roman"/>
          <w:sz w:val="24"/>
          <w:szCs w:val="24"/>
        </w:rPr>
        <w:t>3</w:t>
      </w:r>
      <w:r w:rsidR="00AF5F3F" w:rsidRPr="004C0420">
        <w:rPr>
          <w:rFonts w:ascii="Times New Roman" w:hAnsi="Times New Roman"/>
          <w:sz w:val="24"/>
          <w:szCs w:val="24"/>
        </w:rPr>
        <w:t>0 часов.</w:t>
      </w:r>
    </w:p>
    <w:p w:rsidR="00AF5F3F" w:rsidRPr="004C0420" w:rsidRDefault="00AF5F3F" w:rsidP="00400B04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ть учебного занятия </w:t>
      </w:r>
      <w:r w:rsidR="00B3135E">
        <w:rPr>
          <w:rFonts w:ascii="Times New Roman" w:eastAsia="Times New Roman" w:hAnsi="Times New Roman"/>
          <w:sz w:val="24"/>
          <w:szCs w:val="24"/>
          <w:lang w:eastAsia="ru-RU"/>
        </w:rPr>
        <w:t>в Учреждении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зависит от возраста обучающихся и устанавливается</w:t>
      </w:r>
      <w:r w:rsidRPr="003327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локальным нормативным актом МБУДО ЦРТДЮ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F5F3F" w:rsidRPr="004C0420" w:rsidRDefault="00AF5F3F" w:rsidP="00400B04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</w:t>
      </w:r>
      <w:r w:rsidR="00B3135E">
        <w:rPr>
          <w:rFonts w:ascii="Times New Roman" w:eastAsia="Times New Roman" w:hAnsi="Times New Roman"/>
          <w:sz w:val="24"/>
          <w:szCs w:val="24"/>
          <w:lang w:eastAsia="ru-RU"/>
        </w:rPr>
        <w:t>1-го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 w:rsidR="00B3135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 – 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минут,</w:t>
      </w:r>
    </w:p>
    <w:p w:rsidR="00AF5F3F" w:rsidRDefault="00AF5F3F" w:rsidP="00400B04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детей 2</w:t>
      </w:r>
      <w:r w:rsidR="006B5E94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11-х классов – 45 минут</w:t>
      </w:r>
    </w:p>
    <w:p w:rsidR="00AF5F3F" w:rsidRPr="00A574A0" w:rsidRDefault="00AF5F3F" w:rsidP="00400B04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4A0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перемен (проветриваний) составляет 10-15 минут.</w:t>
      </w:r>
    </w:p>
    <w:p w:rsidR="00AF5F3F" w:rsidRPr="00306B61" w:rsidRDefault="00AF5F3F" w:rsidP="00400B04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 xml:space="preserve">Недельная нагрузка на </w:t>
      </w:r>
      <w:r w:rsidR="00C11E53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C11E5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щегося составляет:</w:t>
      </w:r>
    </w:p>
    <w:p w:rsidR="00AF5F3F" w:rsidRPr="00306B61" w:rsidRDefault="004B3563" w:rsidP="00400B04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313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F5F3F" w:rsidRPr="00306B61">
        <w:rPr>
          <w:rFonts w:ascii="Times New Roman" w:eastAsia="Times New Roman" w:hAnsi="Times New Roman"/>
          <w:sz w:val="24"/>
          <w:szCs w:val="24"/>
          <w:lang w:eastAsia="ru-RU"/>
        </w:rPr>
        <w:t>для детей младшего школьного возраста от 2 до 4 часов;</w:t>
      </w:r>
    </w:p>
    <w:p w:rsidR="00AF5F3F" w:rsidRPr="00306B61" w:rsidRDefault="00AF5F3F" w:rsidP="00400B04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313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для детей среднего и старшего школьного возраста от 2 до 6 часов.</w:t>
      </w:r>
    </w:p>
    <w:p w:rsidR="00AF5F3F" w:rsidRDefault="00AF5F3F" w:rsidP="00400B04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05566D">
        <w:rPr>
          <w:rFonts w:ascii="Times New Roman" w:hAnsi="Times New Roman"/>
          <w:sz w:val="24"/>
          <w:szCs w:val="24"/>
        </w:rPr>
        <w:t>Численный состав детских групп определяется в соответствии с действующими санитарно-эпидемиологическими правилами и нормативами и Уставом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и устанавливается</w:t>
      </w:r>
      <w:r w:rsidRPr="003327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локальным нормативным актом МБУДО ЦРТДЮ</w:t>
      </w:r>
      <w:r w:rsidRPr="0005566D">
        <w:rPr>
          <w:rFonts w:ascii="Times New Roman" w:hAnsi="Times New Roman"/>
          <w:sz w:val="24"/>
          <w:szCs w:val="24"/>
        </w:rPr>
        <w:t>.</w:t>
      </w:r>
    </w:p>
    <w:p w:rsidR="00AF5F3F" w:rsidRDefault="00AF5F3F" w:rsidP="00400B04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05566D">
        <w:rPr>
          <w:rFonts w:ascii="Times New Roman" w:hAnsi="Times New Roman"/>
          <w:sz w:val="24"/>
          <w:szCs w:val="24"/>
        </w:rPr>
        <w:t xml:space="preserve">В рамках реализации образовательной программы используются различные формы </w:t>
      </w:r>
      <w:r>
        <w:rPr>
          <w:rFonts w:ascii="Times New Roman" w:hAnsi="Times New Roman"/>
          <w:sz w:val="24"/>
          <w:szCs w:val="24"/>
        </w:rPr>
        <w:t>занятий</w:t>
      </w:r>
      <w:r w:rsidRPr="0005566D">
        <w:rPr>
          <w:rFonts w:ascii="Times New Roman" w:hAnsi="Times New Roman"/>
          <w:sz w:val="24"/>
          <w:szCs w:val="24"/>
        </w:rPr>
        <w:t>. Организация образовательного процесса в МБУ ДО ЦРТДЮ осуществляется в соответствии с нормативно-правовыми, научно-методическими, программно-методическими, организационно-педагогическими требованиями к учреждениям дополнительного образования, санитарно-эпидемиологическими правилами и нормативами (</w:t>
      </w:r>
      <w:proofErr w:type="spellStart"/>
      <w:r w:rsidRPr="0005566D">
        <w:rPr>
          <w:rFonts w:ascii="Times New Roman" w:hAnsi="Times New Roman"/>
          <w:sz w:val="24"/>
          <w:szCs w:val="24"/>
        </w:rPr>
        <w:t>СанПИН</w:t>
      </w:r>
      <w:proofErr w:type="spellEnd"/>
      <w:r w:rsidRPr="0005566D">
        <w:rPr>
          <w:rFonts w:ascii="Times New Roman" w:hAnsi="Times New Roman"/>
          <w:sz w:val="24"/>
          <w:szCs w:val="24"/>
        </w:rPr>
        <w:t xml:space="preserve">), правилами по охране труда и противопожарной безопасности. </w:t>
      </w:r>
    </w:p>
    <w:p w:rsidR="00AF5F3F" w:rsidRDefault="00AF5F3F" w:rsidP="00400B04">
      <w:pPr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A61014">
        <w:rPr>
          <w:rFonts w:ascii="Times New Roman" w:hAnsi="Times New Roman"/>
          <w:b/>
          <w:sz w:val="24"/>
          <w:szCs w:val="24"/>
        </w:rPr>
        <w:t>Вывод.</w:t>
      </w:r>
      <w:r w:rsidRPr="00A61014">
        <w:rPr>
          <w:rFonts w:ascii="Times New Roman" w:hAnsi="Times New Roman"/>
          <w:sz w:val="24"/>
          <w:szCs w:val="24"/>
        </w:rPr>
        <w:t xml:space="preserve"> Расписание составляется с учетом санитарно-эпидемиологических требований к учреждениям дополнительного образования и рекомендуемого режима занятий в объединениях различного профиля.</w:t>
      </w:r>
    </w:p>
    <w:p w:rsidR="00FC2640" w:rsidRPr="00C11E53" w:rsidRDefault="00FC2640" w:rsidP="00400B04">
      <w:pPr>
        <w:pStyle w:val="a3"/>
        <w:widowControl w:val="0"/>
        <w:numPr>
          <w:ilvl w:val="0"/>
          <w:numId w:val="23"/>
        </w:numPr>
        <w:tabs>
          <w:tab w:val="left" w:pos="3253"/>
        </w:tabs>
        <w:autoSpaceDE w:val="0"/>
        <w:autoSpaceDN w:val="0"/>
        <w:spacing w:after="0" w:line="240" w:lineRule="auto"/>
        <w:ind w:right="-35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Результативность образовательного</w:t>
      </w:r>
      <w:r w:rsidRPr="00C11E5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процесса</w:t>
      </w:r>
      <w:r w:rsidR="001C3901"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(кач</w:t>
      </w:r>
      <w:r w:rsidR="001C3901"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ество подготовки обучающихся)</w:t>
      </w:r>
      <w:r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:rsidR="00FC2640" w:rsidRDefault="00FC2640" w:rsidP="00400B04">
      <w:pPr>
        <w:widowControl w:val="0"/>
        <w:autoSpaceDE w:val="0"/>
        <w:autoSpaceDN w:val="0"/>
        <w:spacing w:after="0" w:line="240" w:lineRule="auto"/>
        <w:ind w:left="567" w:right="-3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Качество подготовки </w:t>
      </w:r>
      <w:r w:rsidR="00C11E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</w:t>
      </w:r>
      <w:r w:rsidR="00C11E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ющихся подтверждае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тся </w:t>
      </w:r>
      <w:r w:rsidR="00C11E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их 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участием в мероприятиях различного уровня.</w:t>
      </w:r>
    </w:p>
    <w:p w:rsidR="0057441A" w:rsidRDefault="0057441A" w:rsidP="00400B04">
      <w:pPr>
        <w:ind w:right="-3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41A" w:rsidRDefault="0057441A" w:rsidP="00400B04">
      <w:pPr>
        <w:rPr>
          <w:rFonts w:ascii="Times New Roman" w:hAnsi="Times New Roman" w:cs="Times New Roman"/>
          <w:b/>
          <w:sz w:val="28"/>
          <w:szCs w:val="28"/>
        </w:rPr>
      </w:pPr>
    </w:p>
    <w:p w:rsidR="00D42D94" w:rsidRDefault="00D42D94" w:rsidP="00D42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87C">
        <w:rPr>
          <w:rFonts w:ascii="Times New Roman" w:hAnsi="Times New Roman" w:cs="Times New Roman"/>
          <w:b/>
          <w:sz w:val="28"/>
          <w:szCs w:val="28"/>
        </w:rPr>
        <w:t>Мероприят</w:t>
      </w:r>
      <w:r w:rsidR="00421E9A">
        <w:rPr>
          <w:rFonts w:ascii="Times New Roman" w:hAnsi="Times New Roman" w:cs="Times New Roman"/>
          <w:b/>
          <w:sz w:val="28"/>
          <w:szCs w:val="28"/>
        </w:rPr>
        <w:t xml:space="preserve">ия и </w:t>
      </w:r>
      <w:r w:rsidR="000776E2">
        <w:rPr>
          <w:rFonts w:ascii="Times New Roman" w:hAnsi="Times New Roman" w:cs="Times New Roman"/>
          <w:b/>
          <w:sz w:val="28"/>
          <w:szCs w:val="28"/>
        </w:rPr>
        <w:t>конкурсы, проведенные в 20</w:t>
      </w:r>
      <w:r w:rsidR="00866155">
        <w:rPr>
          <w:rFonts w:ascii="Times New Roman" w:hAnsi="Times New Roman" w:cs="Times New Roman"/>
          <w:b/>
          <w:sz w:val="28"/>
          <w:szCs w:val="28"/>
        </w:rPr>
        <w:t>24</w:t>
      </w:r>
      <w:r w:rsidRPr="0044787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11"/>
        <w:tblW w:w="1059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8"/>
        <w:gridCol w:w="1525"/>
        <w:gridCol w:w="3260"/>
        <w:gridCol w:w="1701"/>
        <w:gridCol w:w="1559"/>
        <w:gridCol w:w="142"/>
        <w:gridCol w:w="1843"/>
      </w:tblGrid>
      <w:tr w:rsidR="00EB50EB" w:rsidRPr="00CD3ACB" w:rsidTr="00400B04">
        <w:tc>
          <w:tcPr>
            <w:tcW w:w="568" w:type="dxa"/>
          </w:tcPr>
          <w:p w:rsidR="00EB50EB" w:rsidRPr="00421E9A" w:rsidRDefault="00EB50EB" w:rsidP="005D334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№</w:t>
            </w:r>
          </w:p>
          <w:p w:rsidR="00EB50EB" w:rsidRPr="00421E9A" w:rsidRDefault="00EB50EB" w:rsidP="005D334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п/п</w:t>
            </w:r>
          </w:p>
        </w:tc>
        <w:tc>
          <w:tcPr>
            <w:tcW w:w="1525" w:type="dxa"/>
          </w:tcPr>
          <w:p w:rsidR="00EB50EB" w:rsidRPr="00421E9A" w:rsidRDefault="00EB50EB" w:rsidP="005D334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Дата</w:t>
            </w:r>
          </w:p>
        </w:tc>
        <w:tc>
          <w:tcPr>
            <w:tcW w:w="3260" w:type="dxa"/>
          </w:tcPr>
          <w:p w:rsidR="00EB50EB" w:rsidRPr="00421E9A" w:rsidRDefault="00EB50EB" w:rsidP="00F064D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Мероприятие</w:t>
            </w:r>
          </w:p>
        </w:tc>
        <w:tc>
          <w:tcPr>
            <w:tcW w:w="1701" w:type="dxa"/>
          </w:tcPr>
          <w:p w:rsidR="00EB50EB" w:rsidRPr="00421E9A" w:rsidRDefault="00EB50EB" w:rsidP="005D334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Количество обучающихся ЦРТДЮ и учащихся школ района, </w:t>
            </w: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lastRenderedPageBreak/>
              <w:t>принявших участие</w:t>
            </w:r>
          </w:p>
        </w:tc>
        <w:tc>
          <w:tcPr>
            <w:tcW w:w="1701" w:type="dxa"/>
            <w:gridSpan w:val="2"/>
          </w:tcPr>
          <w:p w:rsidR="00EB50EB" w:rsidRPr="00421E9A" w:rsidRDefault="00EB50EB" w:rsidP="005D334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lastRenderedPageBreak/>
              <w:t>Участники и победители,</w:t>
            </w: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br/>
              <w:t>количество призеров и победителей</w:t>
            </w:r>
          </w:p>
        </w:tc>
        <w:tc>
          <w:tcPr>
            <w:tcW w:w="1843" w:type="dxa"/>
          </w:tcPr>
          <w:p w:rsidR="00EB50EB" w:rsidRPr="00421E9A" w:rsidRDefault="00EB50EB" w:rsidP="005D334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Ответственные, объединения </w:t>
            </w:r>
            <w:proofErr w:type="gramStart"/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и  педагоги</w:t>
            </w:r>
            <w:proofErr w:type="gramEnd"/>
            <w:r w:rsidRPr="00421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</w:p>
        </w:tc>
      </w:tr>
      <w:tr w:rsidR="00F064D5" w:rsidRPr="00CD3ACB" w:rsidTr="00400B04">
        <w:tc>
          <w:tcPr>
            <w:tcW w:w="10598" w:type="dxa"/>
            <w:gridSpan w:val="7"/>
          </w:tcPr>
          <w:p w:rsidR="00F064D5" w:rsidRDefault="00630319" w:rsidP="00F064D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Конкурсы Муниципального уров</w:t>
            </w:r>
            <w:r w:rsidR="00F064D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я</w:t>
            </w:r>
          </w:p>
          <w:p w:rsidR="002571B3" w:rsidRPr="00421E9A" w:rsidRDefault="002571B3" w:rsidP="00F064D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</w:p>
        </w:tc>
      </w:tr>
      <w:tr w:rsidR="0087239E" w:rsidRPr="00CD3ACB" w:rsidTr="00400B04">
        <w:tc>
          <w:tcPr>
            <w:tcW w:w="568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525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Январь 2024 г. </w:t>
            </w:r>
          </w:p>
        </w:tc>
        <w:tc>
          <w:tcPr>
            <w:tcW w:w="3260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Районный конкурс «Новогодний арт-дизайн»</w:t>
            </w:r>
          </w:p>
        </w:tc>
        <w:tc>
          <w:tcPr>
            <w:tcW w:w="1701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1701" w:type="dxa"/>
            <w:gridSpan w:val="2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 место</w:t>
            </w:r>
          </w:p>
        </w:tc>
        <w:tc>
          <w:tcPr>
            <w:tcW w:w="1843" w:type="dxa"/>
          </w:tcPr>
          <w:p w:rsidR="0087239E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>Чиркунова Е.Ф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.</w:t>
            </w:r>
          </w:p>
          <w:p w:rsidR="0087239E" w:rsidRPr="00F769F4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объединение </w:t>
            </w:r>
            <w:r w:rsidRPr="0087239E">
              <w:rPr>
                <w:rFonts w:ascii="Times New Roman" w:eastAsia="Times New Roman" w:hAnsi="Times New Roman" w:cs="Times New Roman"/>
                <w:lang w:eastAsia="ru-RU" w:bidi="ru-RU"/>
              </w:rPr>
              <w:t>«Разноцветная палитра»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525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Январь 2024 г. </w:t>
            </w:r>
          </w:p>
        </w:tc>
        <w:tc>
          <w:tcPr>
            <w:tcW w:w="3260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Районный конкурс «Урал-батыр». Приняли участие обучающиеся </w:t>
            </w:r>
          </w:p>
        </w:tc>
        <w:tc>
          <w:tcPr>
            <w:tcW w:w="1701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17</w:t>
            </w:r>
          </w:p>
        </w:tc>
        <w:tc>
          <w:tcPr>
            <w:tcW w:w="1701" w:type="dxa"/>
            <w:gridSpan w:val="2"/>
          </w:tcPr>
          <w:p w:rsidR="0087239E" w:rsidRPr="00B83078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16</w:t>
            </w:r>
            <w:r w:rsidR="00400B04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B83078">
              <w:rPr>
                <w:rFonts w:ascii="Times New Roman" w:eastAsia="Times New Roman" w:hAnsi="Times New Roman" w:cs="Times New Roman"/>
                <w:lang w:eastAsia="ru-RU" w:bidi="ru-RU"/>
              </w:rPr>
              <w:t>дипломов:</w:t>
            </w:r>
          </w:p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11 дипломов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объед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. «Родничок», 2 </w:t>
            </w:r>
            <w:r w:rsidRPr="00B83078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Диплома </w:t>
            </w:r>
            <w:proofErr w:type="spellStart"/>
            <w:r w:rsidRPr="00B83078">
              <w:rPr>
                <w:rFonts w:ascii="Times New Roman" w:eastAsia="Times New Roman" w:hAnsi="Times New Roman" w:cs="Times New Roman"/>
                <w:lang w:eastAsia="ru-RU" w:bidi="ru-RU"/>
              </w:rPr>
              <w:t>объед</w:t>
            </w:r>
            <w:proofErr w:type="spellEnd"/>
            <w:r w:rsidRPr="00B83078">
              <w:rPr>
                <w:rFonts w:ascii="Times New Roman" w:eastAsia="Times New Roman" w:hAnsi="Times New Roman" w:cs="Times New Roman"/>
                <w:lang w:eastAsia="ru-RU" w:bidi="ru-RU"/>
              </w:rPr>
              <w:t>. «Разноцветная палитра»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и т.д.</w:t>
            </w:r>
          </w:p>
        </w:tc>
        <w:tc>
          <w:tcPr>
            <w:tcW w:w="1843" w:type="dxa"/>
          </w:tcPr>
          <w:p w:rsidR="0087239E" w:rsidRPr="00F769F4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Чиркунова Е.Ф.,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Ермошина Е.Н., Казакова С.Л., Юдина С.Л., Сабитова Э.Ф. объединения </w:t>
            </w:r>
            <w:r w:rsidRPr="0087239E">
              <w:rPr>
                <w:rFonts w:ascii="Times New Roman" w:eastAsia="Times New Roman" w:hAnsi="Times New Roman" w:cs="Times New Roman"/>
                <w:lang w:eastAsia="ru-RU" w:bidi="ru-RU"/>
              </w:rPr>
              <w:t>«Мастерица», «Гора самоцветов», «</w:t>
            </w:r>
            <w:proofErr w:type="spellStart"/>
            <w:r w:rsidRPr="0087239E">
              <w:rPr>
                <w:rFonts w:ascii="Times New Roman" w:eastAsia="Times New Roman" w:hAnsi="Times New Roman" w:cs="Times New Roman"/>
                <w:lang w:eastAsia="ru-RU" w:bidi="ru-RU"/>
              </w:rPr>
              <w:t>Гулляр</w:t>
            </w:r>
            <w:proofErr w:type="spellEnd"/>
            <w:r w:rsidRPr="0087239E">
              <w:rPr>
                <w:rFonts w:ascii="Times New Roman" w:eastAsia="Times New Roman" w:hAnsi="Times New Roman" w:cs="Times New Roman"/>
                <w:lang w:eastAsia="ru-RU" w:bidi="ru-RU"/>
              </w:rPr>
              <w:t>», «Родничок», «Разноцветная палитра»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1525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Январь 2024 г. </w:t>
            </w:r>
          </w:p>
        </w:tc>
        <w:tc>
          <w:tcPr>
            <w:tcW w:w="3260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Районный конкурс «Урал-батыр».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 – театральный коллектив,</w:t>
            </w:r>
          </w:p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Диплом в номинации «Инсценирование отрывка башкирского народного эпоса»</w:t>
            </w:r>
          </w:p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Диплом за рисунок</w:t>
            </w:r>
          </w:p>
        </w:tc>
        <w:tc>
          <w:tcPr>
            <w:tcW w:w="1843" w:type="dxa"/>
          </w:tcPr>
          <w:p w:rsidR="0087239E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Объединение «Юные таланты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»,  Сабитова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Э.Ф.</w:t>
            </w:r>
          </w:p>
          <w:p w:rsidR="0087239E" w:rsidRPr="00EA088B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Январь 2024 г.</w:t>
            </w:r>
          </w:p>
        </w:tc>
        <w:tc>
          <w:tcPr>
            <w:tcW w:w="3260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Районный турнир памяти Хабибуллина Р.С. между командой ветеранов и юношеской сборной воспитанников клуба «Гамбит»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 призовых мест</w:t>
            </w:r>
          </w:p>
        </w:tc>
        <w:tc>
          <w:tcPr>
            <w:tcW w:w="1843" w:type="dxa"/>
          </w:tcPr>
          <w:p w:rsidR="0087239E" w:rsidRPr="00EB7699" w:rsidRDefault="0087239E" w:rsidP="008723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B7699">
              <w:rPr>
                <w:rFonts w:ascii="Times New Roman" w:hAnsi="Times New Roman" w:cs="Times New Roman"/>
              </w:rPr>
              <w:t xml:space="preserve">Объединение «Гамбит», </w:t>
            </w:r>
          </w:p>
          <w:p w:rsidR="0087239E" w:rsidRPr="00EA088B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 w:rsidRPr="00EB7699">
              <w:rPr>
                <w:rFonts w:ascii="Times New Roman" w:hAnsi="Times New Roman" w:cs="Times New Roman"/>
              </w:rPr>
              <w:t>Кашаев  Д.</w:t>
            </w:r>
            <w:proofErr w:type="gramEnd"/>
            <w:r w:rsidRPr="00EB7699"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Январь 2024 г.</w:t>
            </w:r>
          </w:p>
        </w:tc>
        <w:tc>
          <w:tcPr>
            <w:tcW w:w="3260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«Мир моих увлечений», посвященный Году педагога и наставника. 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1701" w:type="dxa"/>
            <w:gridSpan w:val="2"/>
          </w:tcPr>
          <w:p w:rsidR="0087239E" w:rsidRPr="00F55225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 дипломов</w:t>
            </w:r>
          </w:p>
          <w:p w:rsidR="0087239E" w:rsidRPr="0054556E" w:rsidRDefault="0087239E" w:rsidP="0087239E">
            <w:pPr>
              <w:pStyle w:val="a3"/>
              <w:widowControl w:val="0"/>
              <w:autoSpaceDE w:val="0"/>
              <w:autoSpaceDN w:val="0"/>
              <w:ind w:left="633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</w:tcPr>
          <w:p w:rsidR="0087239E" w:rsidRPr="00EA088B" w:rsidRDefault="0087239E" w:rsidP="008723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Чиркунова Е.Ф.,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Юсупова Л.Р., Ермошина Е. Н. объединения </w:t>
            </w:r>
            <w:r w:rsidRPr="0087239E">
              <w:rPr>
                <w:rFonts w:ascii="Times New Roman" w:eastAsia="Times New Roman" w:hAnsi="Times New Roman" w:cs="Times New Roman"/>
                <w:lang w:eastAsia="ru-RU" w:bidi="ru-RU"/>
              </w:rPr>
              <w:t>«Гора самоцветов», «Разноцветная палитра», «</w:t>
            </w:r>
            <w:proofErr w:type="spellStart"/>
            <w:r w:rsidRPr="0087239E">
              <w:rPr>
                <w:rFonts w:ascii="Times New Roman" w:eastAsia="Times New Roman" w:hAnsi="Times New Roman" w:cs="Times New Roman"/>
                <w:lang w:eastAsia="ru-RU" w:bidi="ru-RU"/>
              </w:rPr>
              <w:t>Гулляр</w:t>
            </w:r>
            <w:proofErr w:type="spellEnd"/>
            <w:r w:rsidRPr="0087239E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Январь 2024 г.</w:t>
            </w:r>
          </w:p>
        </w:tc>
        <w:tc>
          <w:tcPr>
            <w:tcW w:w="3260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Экологический конкурс «С заботой о зимующих птицах», изготовление кормушек.</w:t>
            </w:r>
          </w:p>
        </w:tc>
        <w:tc>
          <w:tcPr>
            <w:tcW w:w="1701" w:type="dxa"/>
          </w:tcPr>
          <w:p w:rsidR="0087239E" w:rsidRPr="00F55225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1701" w:type="dxa"/>
            <w:gridSpan w:val="2"/>
          </w:tcPr>
          <w:p w:rsidR="0087239E" w:rsidRPr="00F55225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87239E" w:rsidRPr="00F55225" w:rsidRDefault="0087239E" w:rsidP="0087239E">
            <w:pPr>
              <w:rPr>
                <w:rFonts w:ascii="Times New Roman" w:hAnsi="Times New Roman" w:cs="Times New Roman"/>
              </w:rPr>
            </w:pPr>
            <w:r w:rsidRPr="00F55225">
              <w:rPr>
                <w:rFonts w:ascii="Times New Roman" w:hAnsi="Times New Roman" w:cs="Times New Roman"/>
              </w:rPr>
              <w:t>Петрова А.А., методист</w:t>
            </w:r>
            <w:r>
              <w:rPr>
                <w:rFonts w:ascii="Times New Roman" w:hAnsi="Times New Roman" w:cs="Times New Roman"/>
              </w:rPr>
              <w:t>, 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Роботенок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6.</w:t>
            </w:r>
          </w:p>
        </w:tc>
        <w:tc>
          <w:tcPr>
            <w:tcW w:w="1525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Февраль 2024 г.</w:t>
            </w:r>
          </w:p>
        </w:tc>
        <w:tc>
          <w:tcPr>
            <w:tcW w:w="3260" w:type="dxa"/>
          </w:tcPr>
          <w:p w:rsidR="0087239E" w:rsidRDefault="0087239E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Отборочный турнир на соревнования</w:t>
            </w:r>
          </w:p>
          <w:p w:rsidR="0087239E" w:rsidRPr="00421E9A" w:rsidRDefault="0087239E" w:rsidP="008723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в г. Мелеуз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16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:rsidR="0087239E" w:rsidRDefault="0087239E" w:rsidP="008723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«Гамбит», </w:t>
            </w:r>
          </w:p>
          <w:p w:rsidR="0087239E" w:rsidRPr="00EA088B" w:rsidRDefault="0087239E" w:rsidP="0087239E">
            <w:proofErr w:type="gramStart"/>
            <w:r>
              <w:rPr>
                <w:rFonts w:ascii="Times New Roman" w:hAnsi="Times New Roman" w:cs="Times New Roman"/>
              </w:rPr>
              <w:t>Кашаев  Д.</w:t>
            </w:r>
            <w:proofErr w:type="gram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7.</w:t>
            </w:r>
          </w:p>
        </w:tc>
        <w:tc>
          <w:tcPr>
            <w:tcW w:w="1525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Февраль 2024 г.</w:t>
            </w:r>
          </w:p>
        </w:tc>
        <w:tc>
          <w:tcPr>
            <w:tcW w:w="3260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Первенство района по быстрым шахматам среди школьников и взрослых на звание чемпиона района. 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6 победителей</w:t>
            </w:r>
          </w:p>
        </w:tc>
        <w:tc>
          <w:tcPr>
            <w:tcW w:w="1843" w:type="dxa"/>
          </w:tcPr>
          <w:p w:rsidR="0087239E" w:rsidRDefault="0087239E" w:rsidP="008723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«Гамбит», </w:t>
            </w:r>
          </w:p>
          <w:p w:rsidR="0087239E" w:rsidRPr="00EA088B" w:rsidRDefault="0087239E" w:rsidP="008723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Кашаев  Д.</w:t>
            </w:r>
            <w:proofErr w:type="gram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</w:p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525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Февраль </w:t>
            </w: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4 г.</w:t>
            </w:r>
          </w:p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260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 xml:space="preserve">Районный смотр строя и песни "Вперед, юнармейцы!" и </w:t>
            </w: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конкурс инсценированной военной песни "Песни</w:t>
            </w:r>
            <w:r w:rsidR="00400B04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Великой Победы</w:t>
            </w:r>
            <w:proofErr w:type="gramStart"/>
            <w:r w:rsidR="00400B04">
              <w:rPr>
                <w:rFonts w:ascii="Times New Roman" w:eastAsia="Times New Roman" w:hAnsi="Times New Roman" w:cs="Times New Roman"/>
                <w:lang w:eastAsia="ru-RU" w:bidi="ru-RU"/>
              </w:rPr>
              <w:t>" ,</w:t>
            </w:r>
            <w:proofErr w:type="gramEnd"/>
            <w:r w:rsidR="00400B04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посвящённые 79</w:t>
            </w: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-летию Победы в Великой Отечественной войне</w:t>
            </w:r>
          </w:p>
        </w:tc>
        <w:tc>
          <w:tcPr>
            <w:tcW w:w="1701" w:type="dxa"/>
          </w:tcPr>
          <w:p w:rsidR="0087239E" w:rsidRPr="00421E9A" w:rsidRDefault="00866C02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17 команд из 15</w:t>
            </w:r>
            <w:r w:rsidR="0087239E" w:rsidRPr="00421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школ района</w:t>
            </w:r>
          </w:p>
          <w:p w:rsidR="0087239E" w:rsidRPr="00421E9A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250 детей</w:t>
            </w:r>
          </w:p>
        </w:tc>
        <w:tc>
          <w:tcPr>
            <w:tcW w:w="1701" w:type="dxa"/>
            <w:gridSpan w:val="2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45</w:t>
            </w:r>
          </w:p>
          <w:p w:rsidR="0087239E" w:rsidRPr="00421E9A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50</w:t>
            </w:r>
          </w:p>
        </w:tc>
        <w:tc>
          <w:tcPr>
            <w:tcW w:w="1843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А.А</w:t>
            </w:r>
            <w:r w:rsidRPr="00421E9A">
              <w:rPr>
                <w:rFonts w:ascii="Times New Roman" w:hAnsi="Times New Roman" w:cs="Times New Roman"/>
              </w:rPr>
              <w:t xml:space="preserve">., методист </w:t>
            </w:r>
            <w:r w:rsidRPr="00421E9A">
              <w:rPr>
                <w:rFonts w:ascii="Times New Roman" w:hAnsi="Times New Roman" w:cs="Times New Roman"/>
              </w:rPr>
              <w:lastRenderedPageBreak/>
              <w:t>ЦРТДЮ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9.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Март 2024 г.</w:t>
            </w:r>
          </w:p>
        </w:tc>
        <w:tc>
          <w:tcPr>
            <w:tcW w:w="3260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Районный этап Открытого республиканского фестиваля</w:t>
            </w:r>
            <w:r w:rsidRPr="00740707">
              <w:rPr>
                <w:rFonts w:ascii="Times New Roman" w:eastAsia="Times New Roman" w:hAnsi="Times New Roman" w:cs="Times New Roman"/>
                <w:lang w:eastAsia="ru-RU" w:bidi="ru-RU"/>
              </w:rPr>
              <w:t>-конкурс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а</w:t>
            </w:r>
            <w:r w:rsidRPr="0074070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творческих коллективов «Уфимские жемчужины», посвященный 450-летию основания города Уфы.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65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Согласно протокола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конкурса</w:t>
            </w:r>
          </w:p>
        </w:tc>
        <w:tc>
          <w:tcPr>
            <w:tcW w:w="1843" w:type="dxa"/>
          </w:tcPr>
          <w:p w:rsidR="0087239E" w:rsidRPr="004E4D6D" w:rsidRDefault="0087239E" w:rsidP="0087239E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Приняли участие обучающиеся объединений «Родничок»,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Ашкадарские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роднички»,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», а также школ Федоровского района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Май 2024 г.</w:t>
            </w:r>
          </w:p>
        </w:tc>
        <w:tc>
          <w:tcPr>
            <w:tcW w:w="3260" w:type="dxa"/>
          </w:tcPr>
          <w:p w:rsidR="0087239E" w:rsidRDefault="00CA13A7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Районный конкурс рисунков и открыток «С Великой Победой!»</w:t>
            </w:r>
          </w:p>
        </w:tc>
        <w:tc>
          <w:tcPr>
            <w:tcW w:w="1701" w:type="dxa"/>
          </w:tcPr>
          <w:p w:rsidR="0087239E" w:rsidRDefault="00CA13A7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1 место -1, </w:t>
            </w:r>
          </w:p>
          <w:p w:rsidR="0087239E" w:rsidRDefault="00CA13A7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 место – 3</w:t>
            </w:r>
            <w:r w:rsidR="0087239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, </w:t>
            </w:r>
          </w:p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За участие – 1.</w:t>
            </w:r>
          </w:p>
        </w:tc>
        <w:tc>
          <w:tcPr>
            <w:tcW w:w="1843" w:type="dxa"/>
          </w:tcPr>
          <w:p w:rsidR="0087239E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>Чиркунова Е.Ф., объединение «Разноцветная палитра»</w:t>
            </w:r>
          </w:p>
          <w:p w:rsidR="00CA13A7" w:rsidRPr="00EA088B" w:rsidRDefault="00CA13A7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Ермошина Е.Н. объединение «Гора самоцветов», Ишмухаметова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З.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Р.объединение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«Лепка»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11.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Май 2024 г.</w:t>
            </w:r>
          </w:p>
        </w:tc>
        <w:tc>
          <w:tcPr>
            <w:tcW w:w="3260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Конкурс «Чудесный мир народного искусства»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1 место – 1, </w:t>
            </w:r>
          </w:p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2 место – 2, </w:t>
            </w:r>
          </w:p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 место - 1</w:t>
            </w:r>
          </w:p>
        </w:tc>
        <w:tc>
          <w:tcPr>
            <w:tcW w:w="1843" w:type="dxa"/>
          </w:tcPr>
          <w:p w:rsidR="0087239E" w:rsidRPr="00EA088B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A088B">
              <w:rPr>
                <w:rFonts w:ascii="Times New Roman" w:hAnsi="Times New Roman" w:cs="Times New Roman"/>
              </w:rPr>
              <w:t>Казакова С.Л., объединение «Мастерица»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Август 2024 г.</w:t>
            </w:r>
          </w:p>
        </w:tc>
        <w:tc>
          <w:tcPr>
            <w:tcW w:w="3260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Соревнования по шахматам, посвященное к</w:t>
            </w:r>
            <w:r w:rsidRPr="003A0FEC">
              <w:rPr>
                <w:rFonts w:ascii="Times New Roman" w:hAnsi="Times New Roman" w:cs="Times New Roman"/>
              </w:rPr>
              <w:t>о дню</w:t>
            </w:r>
            <w:r>
              <w:rPr>
                <w:rFonts w:ascii="Times New Roman" w:hAnsi="Times New Roman" w:cs="Times New Roman"/>
              </w:rPr>
              <w:t xml:space="preserve"> физкультурника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40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A0FEC">
              <w:rPr>
                <w:rFonts w:ascii="Times New Roman" w:hAnsi="Times New Roman" w:cs="Times New Roman"/>
              </w:rPr>
              <w:t>12 победителей</w:t>
            </w:r>
          </w:p>
        </w:tc>
        <w:tc>
          <w:tcPr>
            <w:tcW w:w="1843" w:type="dxa"/>
          </w:tcPr>
          <w:p w:rsidR="0087239E" w:rsidRPr="003A0FEC" w:rsidRDefault="0087239E" w:rsidP="008723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3A0FEC">
              <w:rPr>
                <w:rFonts w:ascii="Times New Roman" w:hAnsi="Times New Roman" w:cs="Times New Roman"/>
              </w:rPr>
              <w:t xml:space="preserve">Объединение «Гамбит», </w:t>
            </w:r>
          </w:p>
          <w:p w:rsidR="0087239E" w:rsidRPr="002571B3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Кашаев </w:t>
            </w:r>
            <w:r w:rsidRPr="003A0FEC">
              <w:rPr>
                <w:rFonts w:ascii="Times New Roman" w:hAnsi="Times New Roman" w:cs="Times New Roman"/>
              </w:rPr>
              <w:t>Д. 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12.</w:t>
            </w:r>
          </w:p>
        </w:tc>
        <w:tc>
          <w:tcPr>
            <w:tcW w:w="1525" w:type="dxa"/>
          </w:tcPr>
          <w:p w:rsidR="0087239E" w:rsidRPr="003A0FEC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3A0FEC">
              <w:rPr>
                <w:rFonts w:ascii="Times New Roman" w:hAnsi="Times New Roman" w:cs="Times New Roman"/>
              </w:rPr>
              <w:t>Октябрь 202</w:t>
            </w: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3260" w:type="dxa"/>
          </w:tcPr>
          <w:p w:rsidR="0087239E" w:rsidRPr="003A0FEC" w:rsidRDefault="0087239E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шахматам к</w:t>
            </w:r>
            <w:r w:rsidRPr="003A0FEC">
              <w:rPr>
                <w:rFonts w:ascii="Times New Roman" w:hAnsi="Times New Roman" w:cs="Times New Roman"/>
              </w:rPr>
              <w:t>о дню суверенитета Р</w:t>
            </w:r>
            <w:r>
              <w:rPr>
                <w:rFonts w:ascii="Times New Roman" w:hAnsi="Times New Roman" w:cs="Times New Roman"/>
              </w:rPr>
              <w:t xml:space="preserve">еспублики </w:t>
            </w:r>
            <w:r w:rsidRPr="003A0FE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ашкортостан </w:t>
            </w:r>
          </w:p>
        </w:tc>
        <w:tc>
          <w:tcPr>
            <w:tcW w:w="1701" w:type="dxa"/>
          </w:tcPr>
          <w:p w:rsidR="0087239E" w:rsidRPr="003A0FEC" w:rsidRDefault="0087239E" w:rsidP="0087239E">
            <w:pPr>
              <w:jc w:val="center"/>
              <w:rPr>
                <w:rFonts w:ascii="Times New Roman" w:hAnsi="Times New Roman" w:cs="Times New Roman"/>
              </w:rPr>
            </w:pPr>
            <w:r w:rsidRPr="003A0FE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  <w:gridSpan w:val="2"/>
          </w:tcPr>
          <w:p w:rsidR="0087239E" w:rsidRPr="003A0FEC" w:rsidRDefault="0087239E" w:rsidP="0087239E">
            <w:pPr>
              <w:rPr>
                <w:rFonts w:ascii="Times New Roman" w:hAnsi="Times New Roman" w:cs="Times New Roman"/>
              </w:rPr>
            </w:pPr>
            <w:r w:rsidRPr="003A0FEC">
              <w:rPr>
                <w:rFonts w:ascii="Times New Roman" w:hAnsi="Times New Roman" w:cs="Times New Roman"/>
              </w:rPr>
              <w:t xml:space="preserve">12 победителей </w:t>
            </w:r>
          </w:p>
        </w:tc>
        <w:tc>
          <w:tcPr>
            <w:tcW w:w="1843" w:type="dxa"/>
          </w:tcPr>
          <w:p w:rsidR="0087239E" w:rsidRPr="003A0FEC" w:rsidRDefault="0087239E" w:rsidP="008723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3A0FEC">
              <w:rPr>
                <w:rFonts w:ascii="Times New Roman" w:hAnsi="Times New Roman" w:cs="Times New Roman"/>
              </w:rPr>
              <w:t xml:space="preserve">Объединение «Гамбит», </w:t>
            </w:r>
          </w:p>
          <w:p w:rsidR="0087239E" w:rsidRPr="002571B3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Кашаев </w:t>
            </w:r>
            <w:r w:rsidRPr="003A0FEC">
              <w:rPr>
                <w:rFonts w:ascii="Times New Roman" w:hAnsi="Times New Roman" w:cs="Times New Roman"/>
              </w:rPr>
              <w:t>Д. 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13.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Ноябрь 2024 г. </w:t>
            </w:r>
          </w:p>
        </w:tc>
        <w:tc>
          <w:tcPr>
            <w:tcW w:w="3260" w:type="dxa"/>
          </w:tcPr>
          <w:p w:rsidR="0087239E" w:rsidRPr="003A0FEC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>Соревнования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по шахматам</w:t>
            </w: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 честь Дня народного единства 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 победителей</w:t>
            </w:r>
          </w:p>
        </w:tc>
        <w:tc>
          <w:tcPr>
            <w:tcW w:w="1843" w:type="dxa"/>
          </w:tcPr>
          <w:p w:rsidR="0087239E" w:rsidRPr="003A0FEC" w:rsidRDefault="0087239E" w:rsidP="0087239E">
            <w:pPr>
              <w:rPr>
                <w:rFonts w:ascii="Times New Roman" w:hAnsi="Times New Roman" w:cs="Times New Roman"/>
              </w:rPr>
            </w:pPr>
            <w:r w:rsidRPr="003A0FEC">
              <w:rPr>
                <w:rFonts w:ascii="Times New Roman" w:hAnsi="Times New Roman" w:cs="Times New Roman"/>
              </w:rPr>
              <w:t xml:space="preserve">Объединение «Гамбит», </w:t>
            </w:r>
          </w:p>
          <w:p w:rsidR="0087239E" w:rsidRPr="003A0FEC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 w:rsidRPr="003A0FEC">
              <w:rPr>
                <w:rFonts w:ascii="Times New Roman" w:hAnsi="Times New Roman" w:cs="Times New Roman"/>
              </w:rPr>
              <w:t>Кашаев  Д.</w:t>
            </w:r>
            <w:proofErr w:type="gramEnd"/>
            <w:r w:rsidRPr="003A0FEC"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14.</w:t>
            </w:r>
          </w:p>
        </w:tc>
        <w:tc>
          <w:tcPr>
            <w:tcW w:w="1525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Декабрь 2024 г.</w:t>
            </w:r>
          </w:p>
        </w:tc>
        <w:tc>
          <w:tcPr>
            <w:tcW w:w="3260" w:type="dxa"/>
          </w:tcPr>
          <w:p w:rsidR="0087239E" w:rsidRPr="00421E9A" w:rsidRDefault="0087239E" w:rsidP="00CA13A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769F4">
              <w:rPr>
                <w:rFonts w:ascii="Times New Roman" w:eastAsia="Times New Roman" w:hAnsi="Times New Roman" w:cs="Times New Roman"/>
                <w:lang w:eastAsia="ru-RU" w:bidi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айонный конкурс «Ёлочка, живи!». </w:t>
            </w:r>
          </w:p>
        </w:tc>
        <w:tc>
          <w:tcPr>
            <w:tcW w:w="1701" w:type="dxa"/>
          </w:tcPr>
          <w:p w:rsidR="0087239E" w:rsidRPr="00421E9A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Дипломы за участие,</w:t>
            </w:r>
          </w:p>
          <w:p w:rsidR="0087239E" w:rsidRPr="00421E9A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 место 2 чел., 2 место 2 чел., 3 место – 3 чел.</w:t>
            </w:r>
          </w:p>
        </w:tc>
        <w:tc>
          <w:tcPr>
            <w:tcW w:w="1843" w:type="dxa"/>
          </w:tcPr>
          <w:p w:rsidR="0087239E" w:rsidRPr="00EA088B" w:rsidRDefault="0087239E" w:rsidP="00CA13A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Чиркунова Е.Ф.,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Юсупова Л.Р., </w:t>
            </w:r>
            <w:proofErr w:type="gramStart"/>
            <w:r w:rsidR="00CA13A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объединения </w:t>
            </w:r>
            <w:r w:rsidR="00CA13A7" w:rsidRPr="002A52F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«</w:t>
            </w:r>
            <w:proofErr w:type="gramEnd"/>
            <w:r w:rsidR="00CA13A7" w:rsidRPr="002A52F3">
              <w:rPr>
                <w:rFonts w:ascii="Times New Roman" w:eastAsia="Times New Roman" w:hAnsi="Times New Roman" w:cs="Times New Roman"/>
                <w:lang w:eastAsia="ru-RU" w:bidi="ru-RU"/>
              </w:rPr>
              <w:t>Разноцветная палитра», «</w:t>
            </w:r>
            <w:proofErr w:type="spellStart"/>
            <w:r w:rsidR="00CA13A7" w:rsidRPr="002A52F3">
              <w:rPr>
                <w:rFonts w:ascii="Times New Roman" w:eastAsia="Times New Roman" w:hAnsi="Times New Roman" w:cs="Times New Roman"/>
                <w:lang w:eastAsia="ru-RU" w:bidi="ru-RU"/>
              </w:rPr>
              <w:t>Гулляр</w:t>
            </w:r>
            <w:proofErr w:type="spellEnd"/>
            <w:r w:rsidR="00CA13A7" w:rsidRPr="002A52F3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Декабрь 2024 г.</w:t>
            </w:r>
          </w:p>
        </w:tc>
        <w:tc>
          <w:tcPr>
            <w:tcW w:w="3260" w:type="dxa"/>
          </w:tcPr>
          <w:p w:rsidR="0087239E" w:rsidRDefault="0087239E" w:rsidP="00CA13A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Районный конкурс «Безопасная елка» </w:t>
            </w:r>
            <w:r w:rsidRPr="002A52F3">
              <w:rPr>
                <w:rFonts w:ascii="Times New Roman" w:eastAsia="Times New Roman" w:hAnsi="Times New Roman" w:cs="Times New Roman"/>
                <w:lang w:eastAsia="ru-RU" w:bidi="ru-RU"/>
              </w:rPr>
              <w:t>«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1 место 1 чел., 2 место 2 чел., 3 место – 1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чел</w:t>
            </w:r>
            <w:proofErr w:type="gramEnd"/>
          </w:p>
        </w:tc>
        <w:tc>
          <w:tcPr>
            <w:tcW w:w="1843" w:type="dxa"/>
          </w:tcPr>
          <w:p w:rsidR="0087239E" w:rsidRDefault="0087239E" w:rsidP="0087239E">
            <w:pPr>
              <w:spacing w:before="30" w:after="3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Чиркунова Е.Ф.,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Юсупова Л.Р.,</w:t>
            </w:r>
          </w:p>
          <w:p w:rsidR="0087239E" w:rsidRDefault="0087239E" w:rsidP="0087239E">
            <w:pPr>
              <w:spacing w:before="30" w:after="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Петрова А.А.</w:t>
            </w:r>
            <w:r w:rsidR="00CA13A7" w:rsidRPr="002A52F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Разноцветная палитра», «</w:t>
            </w:r>
            <w:proofErr w:type="spellStart"/>
            <w:r w:rsidR="00CA13A7" w:rsidRPr="002A52F3">
              <w:rPr>
                <w:rFonts w:ascii="Times New Roman" w:eastAsia="Times New Roman" w:hAnsi="Times New Roman" w:cs="Times New Roman"/>
                <w:lang w:eastAsia="ru-RU" w:bidi="ru-RU"/>
              </w:rPr>
              <w:t>Гулляр</w:t>
            </w:r>
            <w:proofErr w:type="spellEnd"/>
            <w:r w:rsidR="00CA13A7" w:rsidRPr="002A52F3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  <w:r w:rsidR="00CA13A7">
              <w:rPr>
                <w:rFonts w:ascii="Times New Roman" w:eastAsia="Times New Roman" w:hAnsi="Times New Roman" w:cs="Times New Roman"/>
                <w:lang w:eastAsia="ru-RU" w:bidi="ru-RU"/>
              </w:rPr>
              <w:t>, «</w:t>
            </w:r>
            <w:proofErr w:type="spellStart"/>
            <w:r w:rsidR="00CA13A7">
              <w:rPr>
                <w:rFonts w:ascii="Times New Roman" w:eastAsia="Times New Roman" w:hAnsi="Times New Roman" w:cs="Times New Roman"/>
                <w:lang w:eastAsia="ru-RU" w:bidi="ru-RU"/>
              </w:rPr>
              <w:t>Роботенок</w:t>
            </w:r>
            <w:proofErr w:type="spellEnd"/>
            <w:r w:rsidR="00CA13A7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16.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Декабрь 2024 г.</w:t>
            </w:r>
          </w:p>
        </w:tc>
        <w:tc>
          <w:tcPr>
            <w:tcW w:w="3260" w:type="dxa"/>
          </w:tcPr>
          <w:p w:rsidR="0087239E" w:rsidRPr="00F769F4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Районная Ёлка – новогоднее представление для детей-сирот, отличников, одарённых детей, детей из малоимущих, многодетных семей «Тайна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магического мяча»</w:t>
            </w:r>
          </w:p>
        </w:tc>
        <w:tc>
          <w:tcPr>
            <w:tcW w:w="1701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Коллектив МБУДО ЦРТДЮ</w:t>
            </w:r>
          </w:p>
        </w:tc>
        <w:tc>
          <w:tcPr>
            <w:tcW w:w="1701" w:type="dxa"/>
            <w:gridSpan w:val="2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</w:tcPr>
          <w:p w:rsidR="0087239E" w:rsidRPr="00EA088B" w:rsidRDefault="0087239E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Кочетовская Е.В., педагог-организатор Центра творчества</w:t>
            </w:r>
          </w:p>
        </w:tc>
      </w:tr>
      <w:tr w:rsidR="0087239E" w:rsidRPr="00CD3ACB" w:rsidTr="00400B04">
        <w:tc>
          <w:tcPr>
            <w:tcW w:w="10598" w:type="dxa"/>
            <w:gridSpan w:val="7"/>
          </w:tcPr>
          <w:p w:rsidR="0087239E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Конкурсы </w:t>
            </w:r>
            <w:r w:rsidRPr="00D37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ого уров</w:t>
            </w:r>
            <w:r w:rsidRPr="00D37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я</w:t>
            </w:r>
          </w:p>
          <w:p w:rsidR="0087239E" w:rsidRPr="00D3772B" w:rsidRDefault="0087239E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87239E" w:rsidRPr="00CD3ACB" w:rsidTr="00400B04">
        <w:tc>
          <w:tcPr>
            <w:tcW w:w="568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525" w:type="dxa"/>
          </w:tcPr>
          <w:p w:rsidR="0087239E" w:rsidRDefault="0087239E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3260" w:type="dxa"/>
          </w:tcPr>
          <w:p w:rsidR="0087239E" w:rsidRPr="00AA67EF" w:rsidRDefault="0087239E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«Безопасная ёлка»</w:t>
            </w:r>
          </w:p>
        </w:tc>
        <w:tc>
          <w:tcPr>
            <w:tcW w:w="1701" w:type="dxa"/>
          </w:tcPr>
          <w:p w:rsidR="0087239E" w:rsidRDefault="0087239E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</w:tcPr>
          <w:p w:rsidR="0087239E" w:rsidRPr="00AA67EF" w:rsidRDefault="0087239E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диплома</w:t>
            </w:r>
          </w:p>
        </w:tc>
        <w:tc>
          <w:tcPr>
            <w:tcW w:w="1843" w:type="dxa"/>
          </w:tcPr>
          <w:p w:rsidR="0087239E" w:rsidRPr="00AA67EF" w:rsidRDefault="0087239E" w:rsidP="0087239E">
            <w:pPr>
              <w:rPr>
                <w:rFonts w:ascii="Times New Roman" w:hAnsi="Times New Roman" w:cs="Times New Roman"/>
              </w:rPr>
            </w:pPr>
            <w:r w:rsidRPr="00EA088B">
              <w:rPr>
                <w:rFonts w:ascii="Times New Roman" w:eastAsia="Times New Roman" w:hAnsi="Times New Roman" w:cs="Times New Roman"/>
                <w:lang w:eastAsia="ru-RU" w:bidi="ru-RU"/>
              </w:rPr>
              <w:t>Ермошина Е.Н. «Гора самоцветов»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2024 г.</w:t>
            </w:r>
          </w:p>
        </w:tc>
        <w:tc>
          <w:tcPr>
            <w:tcW w:w="3260" w:type="dxa"/>
          </w:tcPr>
          <w:p w:rsidR="00E71CA0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«Мемориал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И.Х.» по быстрым шахматам, г. Мелеуз. </w:t>
            </w:r>
          </w:p>
        </w:tc>
        <w:tc>
          <w:tcPr>
            <w:tcW w:w="1701" w:type="dxa"/>
          </w:tcPr>
          <w:p w:rsidR="00E71CA0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</w:tcPr>
          <w:p w:rsidR="00E71CA0" w:rsidRDefault="00E71CA0" w:rsidP="0087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участников и призеров:</w:t>
            </w:r>
          </w:p>
          <w:p w:rsidR="00E71CA0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Семёнов Кирилл 10кл. СОШ№2, команда 3 место.</w:t>
            </w:r>
          </w:p>
        </w:tc>
        <w:tc>
          <w:tcPr>
            <w:tcW w:w="1843" w:type="dxa"/>
          </w:tcPr>
          <w:p w:rsidR="00E71CA0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Объединение «Гамбит», </w:t>
            </w:r>
          </w:p>
          <w:p w:rsidR="00E71CA0" w:rsidRPr="00EA088B" w:rsidRDefault="00E71CA0" w:rsidP="008723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Кашаев  Д.</w:t>
            </w:r>
            <w:proofErr w:type="gram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 г.</w:t>
            </w:r>
          </w:p>
        </w:tc>
        <w:tc>
          <w:tcPr>
            <w:tcW w:w="3260" w:type="dxa"/>
          </w:tcPr>
          <w:p w:rsidR="00E71CA0" w:rsidRPr="0001227F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педагогического мастерства «Сердце отдаю детям» среди педагогов дополнительного образования</w:t>
            </w:r>
          </w:p>
        </w:tc>
        <w:tc>
          <w:tcPr>
            <w:tcW w:w="1701" w:type="dxa"/>
          </w:tcPr>
          <w:p w:rsidR="00E71CA0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E71CA0" w:rsidRPr="0001227F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1 и 2 заочных республиканских этапах</w:t>
            </w:r>
          </w:p>
        </w:tc>
        <w:tc>
          <w:tcPr>
            <w:tcW w:w="1843" w:type="dxa"/>
          </w:tcPr>
          <w:p w:rsidR="00E71CA0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Кашаев Д.Ш., педагог объединения «Гамбит», Ишмухаметова З.Р., методист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 г.</w:t>
            </w:r>
          </w:p>
        </w:tc>
        <w:tc>
          <w:tcPr>
            <w:tcW w:w="3260" w:type="dxa"/>
          </w:tcPr>
          <w:p w:rsidR="00E71CA0" w:rsidRPr="0098491A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конкурс-фестиваль театрально-фольклорных коллективов «Жемчужины Башкортостана»</w:t>
            </w:r>
          </w:p>
        </w:tc>
        <w:tc>
          <w:tcPr>
            <w:tcW w:w="1701" w:type="dxa"/>
          </w:tcPr>
          <w:p w:rsidR="00E71CA0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gridSpan w:val="2"/>
          </w:tcPr>
          <w:p w:rsidR="00E71CA0" w:rsidRPr="0001227F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«За сохранение семейных традиций», благодарственное письмо руководителю объединения.</w:t>
            </w:r>
          </w:p>
        </w:tc>
        <w:tc>
          <w:tcPr>
            <w:tcW w:w="1843" w:type="dxa"/>
          </w:tcPr>
          <w:p w:rsidR="00E71CA0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«Юные таланты», педагог Сабитова Э.Ф.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1525" w:type="dxa"/>
          </w:tcPr>
          <w:p w:rsidR="00E71CA0" w:rsidRPr="00080F51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Март 2024 г.</w:t>
            </w:r>
          </w:p>
        </w:tc>
        <w:tc>
          <w:tcPr>
            <w:tcW w:w="3260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Открытый Республиканский фестиваль-конкурс творческих коллективов «Уфимские жемчужины», посвященный 450-летию основания города Уфы.</w:t>
            </w:r>
          </w:p>
          <w:p w:rsidR="00E71CA0" w:rsidRPr="00080F51" w:rsidRDefault="00E71CA0" w:rsidP="00872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71CA0" w:rsidRPr="00080F51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45</w:t>
            </w:r>
          </w:p>
        </w:tc>
        <w:tc>
          <w:tcPr>
            <w:tcW w:w="1701" w:type="dxa"/>
            <w:gridSpan w:val="2"/>
          </w:tcPr>
          <w:p w:rsidR="00E71CA0" w:rsidRPr="00080F51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 диплома объединение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Ашкадарские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роднички», 2 диплома объединение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Гулляр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», 1 диплом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объед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. «Родничок», 2 диплома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шк.№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>2, 2 диплома шк. с. Бала-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Четырман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ru-RU"/>
              </w:rPr>
              <w:t>.</w:t>
            </w:r>
          </w:p>
        </w:tc>
        <w:tc>
          <w:tcPr>
            <w:tcW w:w="1843" w:type="dxa"/>
          </w:tcPr>
          <w:p w:rsidR="00E71CA0" w:rsidRPr="00080F51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Приняли участие обучающиеся объединений «Родничок»,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Ашкадарские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роднички»,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», а также школ Федоровского района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Март 2024 г. </w:t>
            </w:r>
          </w:p>
        </w:tc>
        <w:tc>
          <w:tcPr>
            <w:tcW w:w="3260" w:type="dxa"/>
          </w:tcPr>
          <w:p w:rsidR="00E71CA0" w:rsidRPr="00421E9A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межрегиональном фестивале татарской культуры «Рух.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Мон», с. Бижбуляк. </w:t>
            </w:r>
          </w:p>
        </w:tc>
        <w:tc>
          <w:tcPr>
            <w:tcW w:w="1701" w:type="dxa"/>
          </w:tcPr>
          <w:p w:rsidR="00E71CA0" w:rsidRPr="00421E9A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где занимаются мамы обучающихся объединения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</w:tcPr>
          <w:p w:rsidR="00E71CA0" w:rsidRPr="00421E9A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симпатий.</w:t>
            </w:r>
          </w:p>
        </w:tc>
        <w:tc>
          <w:tcPr>
            <w:tcW w:w="1843" w:type="dxa"/>
          </w:tcPr>
          <w:p w:rsidR="00E71CA0" w:rsidRPr="004E4D6D" w:rsidRDefault="00E71CA0" w:rsidP="0087239E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Март 2024 г.</w:t>
            </w:r>
          </w:p>
        </w:tc>
        <w:tc>
          <w:tcPr>
            <w:tcW w:w="3260" w:type="dxa"/>
          </w:tcPr>
          <w:p w:rsidR="00E71CA0" w:rsidRPr="007A3FCC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конкурс рисунков «Защитники Отечества»</w:t>
            </w:r>
          </w:p>
        </w:tc>
        <w:tc>
          <w:tcPr>
            <w:tcW w:w="1701" w:type="dxa"/>
          </w:tcPr>
          <w:p w:rsidR="00E71CA0" w:rsidRPr="00421E9A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:rsidR="00E71CA0" w:rsidRPr="00421E9A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843" w:type="dxa"/>
          </w:tcPr>
          <w:p w:rsidR="00E71CA0" w:rsidRPr="00080F51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Чиркунова Е.Ф. объединение «Разноцветная палитра»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Апрель 2024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г.</w:t>
            </w:r>
          </w:p>
        </w:tc>
        <w:tc>
          <w:tcPr>
            <w:tcW w:w="3260" w:type="dxa"/>
          </w:tcPr>
          <w:p w:rsidR="00E71CA0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Большой 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детского и юношеского творчества, в том числе для детей с ограниченными возможностями здоровья</w:t>
            </w:r>
          </w:p>
        </w:tc>
        <w:tc>
          <w:tcPr>
            <w:tcW w:w="1701" w:type="dxa"/>
          </w:tcPr>
          <w:p w:rsidR="00E71CA0" w:rsidRDefault="002D156A" w:rsidP="008723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22</w:t>
            </w:r>
          </w:p>
        </w:tc>
        <w:tc>
          <w:tcPr>
            <w:tcW w:w="1701" w:type="dxa"/>
            <w:gridSpan w:val="2"/>
          </w:tcPr>
          <w:p w:rsidR="00E71CA0" w:rsidRDefault="009A2347" w:rsidP="008723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2 </w:t>
            </w:r>
            <w:r w:rsidR="00E71CA0">
              <w:rPr>
                <w:rFonts w:ascii="Times New Roman" w:eastAsia="Times New Roman" w:hAnsi="Times New Roman" w:cs="Times New Roman"/>
                <w:lang w:eastAsia="ru-RU" w:bidi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а</w:t>
            </w:r>
            <w:r w:rsidR="00E71CA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2 </w:t>
            </w:r>
            <w:r w:rsidR="00E71CA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степени</w:t>
            </w:r>
            <w:r w:rsidR="002D156A">
              <w:rPr>
                <w:rFonts w:ascii="Times New Roman" w:eastAsia="Times New Roman" w:hAnsi="Times New Roman" w:cs="Times New Roman"/>
                <w:lang w:eastAsia="ru-RU" w:bidi="ru-RU"/>
              </w:rPr>
              <w:t>, 1 диплом 1 степени</w:t>
            </w:r>
          </w:p>
        </w:tc>
        <w:tc>
          <w:tcPr>
            <w:tcW w:w="1843" w:type="dxa"/>
          </w:tcPr>
          <w:p w:rsidR="009A2347" w:rsidRDefault="009A2347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Хайбуллин М.С., </w:t>
            </w:r>
            <w:r>
              <w:rPr>
                <w:rFonts w:ascii="Times New Roman" w:hAnsi="Times New Roman" w:cs="Times New Roman"/>
              </w:rPr>
              <w:lastRenderedPageBreak/>
              <w:t>Юдина С.В.</w:t>
            </w:r>
            <w:r w:rsidR="002D156A">
              <w:rPr>
                <w:rFonts w:ascii="Times New Roman" w:hAnsi="Times New Roman" w:cs="Times New Roman"/>
              </w:rPr>
              <w:t>, Юсупова Л.Р.</w:t>
            </w:r>
          </w:p>
          <w:p w:rsidR="00E71CA0" w:rsidRDefault="009A2347" w:rsidP="008723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объединения</w:t>
            </w:r>
            <w:r w:rsidR="00E71CA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E71CA0">
              <w:rPr>
                <w:rFonts w:ascii="Times New Roman" w:hAnsi="Times New Roman" w:cs="Times New Roman"/>
              </w:rPr>
              <w:t>Ашкадарские</w:t>
            </w:r>
            <w:proofErr w:type="spellEnd"/>
            <w:r w:rsidR="00E71CA0">
              <w:rPr>
                <w:rFonts w:ascii="Times New Roman" w:hAnsi="Times New Roman" w:cs="Times New Roman"/>
              </w:rPr>
              <w:t xml:space="preserve"> роднички»</w:t>
            </w:r>
            <w:r>
              <w:rPr>
                <w:rFonts w:ascii="Times New Roman" w:hAnsi="Times New Roman" w:cs="Times New Roman"/>
              </w:rPr>
              <w:t>, «Родничок»</w:t>
            </w:r>
            <w:r w:rsidR="002D156A">
              <w:rPr>
                <w:rFonts w:ascii="Times New Roman" w:hAnsi="Times New Roman" w:cs="Times New Roman"/>
              </w:rPr>
              <w:t>, «</w:t>
            </w:r>
            <w:proofErr w:type="spellStart"/>
            <w:r w:rsidR="002D156A">
              <w:rPr>
                <w:rFonts w:ascii="Times New Roman" w:hAnsi="Times New Roman" w:cs="Times New Roman"/>
              </w:rPr>
              <w:t>Гулляр</w:t>
            </w:r>
            <w:proofErr w:type="spellEnd"/>
            <w:r w:rsidR="002D156A">
              <w:rPr>
                <w:rFonts w:ascii="Times New Roman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Pr="00080F51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8.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Апрель 2024 г.</w:t>
            </w:r>
          </w:p>
        </w:tc>
        <w:tc>
          <w:tcPr>
            <w:tcW w:w="3260" w:type="dxa"/>
          </w:tcPr>
          <w:p w:rsidR="00E71CA0" w:rsidRPr="007A3FCC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«Только смелым покоряется огонь».</w:t>
            </w:r>
          </w:p>
        </w:tc>
        <w:tc>
          <w:tcPr>
            <w:tcW w:w="1701" w:type="dxa"/>
          </w:tcPr>
          <w:p w:rsidR="00E71CA0" w:rsidRPr="00421E9A" w:rsidRDefault="00E71CA0" w:rsidP="004A15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E71CA0" w:rsidRPr="00421E9A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E71CA0" w:rsidRPr="00080F51" w:rsidRDefault="00E71CA0" w:rsidP="0087239E">
            <w:pPr>
              <w:rPr>
                <w:rFonts w:ascii="Times New Roman" w:hAnsi="Times New Roman" w:cs="Times New Roman"/>
              </w:rPr>
            </w:pPr>
            <w:r w:rsidRPr="0087239E">
              <w:rPr>
                <w:rFonts w:ascii="Times New Roman" w:eastAsia="Calibri" w:hAnsi="Times New Roman" w:cs="Times New Roman"/>
              </w:rPr>
              <w:t>Объединения «Разноцветная палитра», «Мастерица»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Апрель 2024 г.</w:t>
            </w:r>
          </w:p>
        </w:tc>
        <w:tc>
          <w:tcPr>
            <w:tcW w:w="3260" w:type="dxa"/>
          </w:tcPr>
          <w:p w:rsidR="00E71CA0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</w:t>
            </w:r>
          </w:p>
          <w:p w:rsidR="00E71CA0" w:rsidRPr="007A3FCC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 экологических рисунков «Мир воды»</w:t>
            </w:r>
          </w:p>
        </w:tc>
        <w:tc>
          <w:tcPr>
            <w:tcW w:w="1701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E71CA0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843" w:type="dxa"/>
          </w:tcPr>
          <w:p w:rsidR="00E71CA0" w:rsidRPr="0087239E" w:rsidRDefault="00E71CA0" w:rsidP="008723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Чиркунова Е.Ф., объединение «Разноцветная палитра»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Декабрь 2024 г.</w:t>
            </w:r>
          </w:p>
        </w:tc>
        <w:tc>
          <w:tcPr>
            <w:tcW w:w="3260" w:type="dxa"/>
          </w:tcPr>
          <w:p w:rsidR="00E71CA0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сценических образов «Фейерверк новогоднего творчества «Встречаем ярко год Змеи»»</w:t>
            </w:r>
          </w:p>
        </w:tc>
        <w:tc>
          <w:tcPr>
            <w:tcW w:w="1701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71CA0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МБУДО ЦРТДЮ</w:t>
            </w:r>
          </w:p>
        </w:tc>
        <w:tc>
          <w:tcPr>
            <w:tcW w:w="1843" w:type="dxa"/>
          </w:tcPr>
          <w:p w:rsidR="00E71CA0" w:rsidRDefault="00E71CA0" w:rsidP="008723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 ГАУ ДПО РМЦ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Pr="002D156A" w:rsidRDefault="002D156A" w:rsidP="002D156A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11.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2024 г.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и юношеского творчества «Живой символ года – 2025»</w:t>
            </w:r>
          </w:p>
        </w:tc>
        <w:tc>
          <w:tcPr>
            <w:tcW w:w="1701" w:type="dxa"/>
          </w:tcPr>
          <w:p w:rsidR="00E71CA0" w:rsidRDefault="00CA13A7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</w:tcPr>
          <w:p w:rsidR="00E71CA0" w:rsidRDefault="00CA13A7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A13A7" w:rsidRDefault="00CA13A7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Грамоты за активное участие в конкурсе</w:t>
            </w:r>
          </w:p>
        </w:tc>
        <w:tc>
          <w:tcPr>
            <w:tcW w:w="1843" w:type="dxa"/>
          </w:tcPr>
          <w:p w:rsidR="00E71CA0" w:rsidRPr="00EA088B" w:rsidRDefault="00CA13A7" w:rsidP="00E71CA0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Объединение «Гора самоцветов» Ермошина Е.Н.</w:t>
            </w:r>
          </w:p>
        </w:tc>
      </w:tr>
      <w:tr w:rsidR="00CA13A7" w:rsidRPr="00CD3ACB" w:rsidTr="00400B04">
        <w:tc>
          <w:tcPr>
            <w:tcW w:w="10598" w:type="dxa"/>
            <w:gridSpan w:val="7"/>
          </w:tcPr>
          <w:p w:rsidR="00CA13A7" w:rsidRDefault="00CA13A7" w:rsidP="008723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CA13A7" w:rsidRPr="009A2347" w:rsidRDefault="00CA13A7" w:rsidP="00CA13A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A2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Конкурсы всероссийского уровня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525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Январь 2024 г.</w:t>
            </w:r>
          </w:p>
        </w:tc>
        <w:tc>
          <w:tcPr>
            <w:tcW w:w="3260" w:type="dxa"/>
          </w:tcPr>
          <w:p w:rsidR="00E71CA0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XV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Междунар</w:t>
            </w:r>
            <w:proofErr w:type="spellEnd"/>
            <w:r>
              <w:rPr>
                <w:rFonts w:ascii="Times New Roman" w:hAnsi="Times New Roman" w:cs="Times New Roman"/>
              </w:rPr>
              <w:t>. Заочный конкурс хореограф. искусства «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обираем таланты» </w:t>
            </w:r>
          </w:p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701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gridSpan w:val="2"/>
          </w:tcPr>
          <w:p w:rsidR="00E71CA0" w:rsidRDefault="00E71CA0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Диплом коллективу «</w:t>
            </w:r>
            <w:proofErr w:type="spellStart"/>
            <w:r>
              <w:rPr>
                <w:rFonts w:ascii="Times New Roman" w:hAnsi="Times New Roman" w:cs="Times New Roman"/>
              </w:rPr>
              <w:t>Гулляр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71CA0" w:rsidRPr="00F55225" w:rsidRDefault="00E71CA0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1525" w:type="dxa"/>
          </w:tcPr>
          <w:p w:rsidR="00E71CA0" w:rsidRPr="00AA67EF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 г.</w:t>
            </w:r>
          </w:p>
        </w:tc>
        <w:tc>
          <w:tcPr>
            <w:tcW w:w="3260" w:type="dxa"/>
          </w:tcPr>
          <w:p w:rsidR="00E71CA0" w:rsidRPr="00AA67EF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Международной олимпиаде по робототехнике.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71CA0" w:rsidRPr="005D67D0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E71CA0" w:rsidRPr="00AA67EF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Сертификат  участника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номинации «Простые механизмы»</w:t>
            </w:r>
          </w:p>
        </w:tc>
        <w:tc>
          <w:tcPr>
            <w:tcW w:w="1843" w:type="dxa"/>
          </w:tcPr>
          <w:p w:rsidR="00E71CA0" w:rsidRPr="00AA67EF" w:rsidRDefault="00E71CA0" w:rsidP="0087239E">
            <w:pPr>
              <w:rPr>
                <w:rFonts w:ascii="Times New Roman" w:hAnsi="Times New Roman" w:cs="Times New Roman"/>
              </w:rPr>
            </w:pPr>
            <w:r w:rsidRPr="00080F51">
              <w:rPr>
                <w:rFonts w:ascii="Times New Roman" w:hAnsi="Times New Roman" w:cs="Times New Roman"/>
              </w:rPr>
              <w:t>Петрова А.А., объединение «</w:t>
            </w:r>
            <w:proofErr w:type="spellStart"/>
            <w:r w:rsidRPr="00080F51">
              <w:rPr>
                <w:rFonts w:ascii="Times New Roman" w:hAnsi="Times New Roman" w:cs="Times New Roman"/>
              </w:rPr>
              <w:t>Роботёнок</w:t>
            </w:r>
            <w:proofErr w:type="spellEnd"/>
            <w:r w:rsidRPr="00080F51">
              <w:rPr>
                <w:rFonts w:ascii="Times New Roman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1525" w:type="dxa"/>
          </w:tcPr>
          <w:p w:rsidR="00E71CA0" w:rsidRPr="00AA67EF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Март 2024 г.</w:t>
            </w:r>
          </w:p>
        </w:tc>
        <w:tc>
          <w:tcPr>
            <w:tcW w:w="3260" w:type="dxa"/>
          </w:tcPr>
          <w:p w:rsidR="00E71CA0" w:rsidRPr="00D82B6B" w:rsidRDefault="00E71CA0" w:rsidP="0087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Межрегиональный конкурс авторской фотографии по Крыму </w:t>
            </w:r>
            <w:r w:rsidRPr="00925EC3">
              <w:rPr>
                <w:rFonts w:ascii="Times New Roman" w:hAnsi="Times New Roman" w:cs="Times New Roman"/>
                <w:b/>
              </w:rPr>
              <w:t>«Крым. Весна. Россия»</w:t>
            </w:r>
          </w:p>
        </w:tc>
        <w:tc>
          <w:tcPr>
            <w:tcW w:w="1701" w:type="dxa"/>
          </w:tcPr>
          <w:p w:rsidR="00E71CA0" w:rsidRPr="00AA67EF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701" w:type="dxa"/>
            <w:gridSpan w:val="2"/>
          </w:tcPr>
          <w:p w:rsidR="00E71CA0" w:rsidRPr="00AA67EF" w:rsidRDefault="00E71CA0" w:rsidP="0087239E">
            <w:pPr>
              <w:jc w:val="center"/>
              <w:rPr>
                <w:rFonts w:ascii="Times New Roman" w:hAnsi="Times New Roman" w:cs="Times New Roman"/>
              </w:rPr>
            </w:pPr>
            <w:r w:rsidRPr="00925EC3">
              <w:rPr>
                <w:rFonts w:ascii="Times New Roman" w:eastAsia="Times New Roman" w:hAnsi="Times New Roman" w:cs="Times New Roman"/>
                <w:lang w:eastAsia="ru-RU" w:bidi="ru-RU"/>
              </w:rPr>
              <w:t>Диплом участника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 номинации «Почтовая открытка. Крым в объективе туриста. Категория 18 лет и старше, любители»</w:t>
            </w:r>
          </w:p>
        </w:tc>
        <w:tc>
          <w:tcPr>
            <w:tcW w:w="1843" w:type="dxa"/>
          </w:tcPr>
          <w:p w:rsidR="00E71CA0" w:rsidRPr="00AA67EF" w:rsidRDefault="00E71CA0" w:rsidP="00872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Юсупова Л.Р., педагог объединений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«Танцуют дети», «Карамельки»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1525" w:type="dxa"/>
          </w:tcPr>
          <w:p w:rsidR="00E71CA0" w:rsidRDefault="009A2347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Май 2024 г.</w:t>
            </w:r>
          </w:p>
        </w:tc>
        <w:tc>
          <w:tcPr>
            <w:tcW w:w="3260" w:type="dxa"/>
          </w:tcPr>
          <w:p w:rsidR="00E71CA0" w:rsidRPr="009A2347" w:rsidRDefault="009A2347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Межрегиональный чувашский детско-юношеский фестиваль – конкурс «Шур </w:t>
            </w:r>
            <w:r>
              <w:rPr>
                <w:rFonts w:ascii="Times New Roman" w:eastAsia="Times New Roman" w:hAnsi="Times New Roman" w:cs="Times New Roman"/>
                <w:lang w:val="ba-RU" w:eastAsia="ru-RU" w:bidi="ru-RU"/>
              </w:rPr>
              <w:t>ҫал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» - Белый родник</w:t>
            </w:r>
          </w:p>
        </w:tc>
        <w:tc>
          <w:tcPr>
            <w:tcW w:w="1701" w:type="dxa"/>
          </w:tcPr>
          <w:p w:rsidR="00E71CA0" w:rsidRDefault="009A2347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1701" w:type="dxa"/>
            <w:gridSpan w:val="2"/>
          </w:tcPr>
          <w:p w:rsidR="00E71CA0" w:rsidRPr="00925EC3" w:rsidRDefault="009A2347" w:rsidP="0087239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Диплом лауреата 1степени</w:t>
            </w:r>
          </w:p>
        </w:tc>
        <w:tc>
          <w:tcPr>
            <w:tcW w:w="1843" w:type="dxa"/>
          </w:tcPr>
          <w:p w:rsidR="00E71CA0" w:rsidRPr="002571B3" w:rsidRDefault="009A2347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Юдина С.В. «Родничок»</w:t>
            </w:r>
          </w:p>
        </w:tc>
      </w:tr>
      <w:tr w:rsidR="009A2347" w:rsidRPr="00CD3ACB" w:rsidTr="00400B04">
        <w:tc>
          <w:tcPr>
            <w:tcW w:w="10598" w:type="dxa"/>
            <w:gridSpan w:val="7"/>
          </w:tcPr>
          <w:p w:rsidR="009A2347" w:rsidRDefault="009A2347" w:rsidP="0087239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9A2347" w:rsidRPr="009A2347" w:rsidRDefault="009A2347" w:rsidP="009A234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Мероприятия МБУДО ЦРТДЮ</w:t>
            </w:r>
          </w:p>
          <w:p w:rsidR="009A2347" w:rsidRPr="008F7FDF" w:rsidRDefault="009A2347" w:rsidP="008723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5.01.2024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21E9A">
              <w:rPr>
                <w:rFonts w:ascii="Times New Roman" w:eastAsia="Times New Roman" w:hAnsi="Times New Roman" w:cs="Times New Roman"/>
              </w:rPr>
              <w:t xml:space="preserve">Спортивно-игровая программа </w:t>
            </w:r>
            <w:r w:rsidRPr="00421E9A">
              <w:rPr>
                <w:rFonts w:ascii="Times New Roman" w:eastAsia="Times New Roman" w:hAnsi="Times New Roman" w:cs="Times New Roman"/>
              </w:rPr>
              <w:lastRenderedPageBreak/>
              <w:t>для всей семьи «Зимние забавы».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14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4E4D6D" w:rsidRDefault="00E71CA0" w:rsidP="00E71CA0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/>
              </w:rPr>
              <w:t>Педагоги ЦРТДЮ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6.01.2024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</w:rPr>
              <w:t>Рождественские посиделки «Игровая программа». Викторина «Сказки матушки Зимы».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FB0090" w:rsidRDefault="00E71CA0" w:rsidP="00E71CA0">
            <w:pPr>
              <w:spacing w:before="30" w:after="3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0090">
              <w:rPr>
                <w:rFonts w:ascii="Times New Roman" w:eastAsia="Times New Roman" w:hAnsi="Times New Roman" w:cs="Times New Roman"/>
                <w:lang w:eastAsia="ru-RU"/>
              </w:rPr>
              <w:t>ЧиркуноваЕ.Ф</w:t>
            </w:r>
            <w:proofErr w:type="spellEnd"/>
            <w:r w:rsidRPr="00FB009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B0090">
              <w:rPr>
                <w:rFonts w:ascii="Times New Roman" w:eastAsia="Times New Roman" w:hAnsi="Times New Roman" w:cs="Times New Roman"/>
                <w:lang w:eastAsia="ru-RU"/>
              </w:rPr>
              <w:t>Казакова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B0090">
              <w:rPr>
                <w:rFonts w:ascii="Times New Roman" w:eastAsia="Times New Roman" w:hAnsi="Times New Roman" w:cs="Times New Roman"/>
                <w:lang w:eastAsia="ru-RU"/>
              </w:rPr>
              <w:t>С. Л., объединения «Мастерица», «Разноцветная палитра»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14.01.2024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Лыжная прогулка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highlight w:val="yellow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26.01.2024</w:t>
            </w:r>
            <w:r w:rsidRPr="00CA3442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rPr>
                <w:rFonts w:ascii="Times New Roman" w:hAnsi="Times New Roman" w:cs="Times New Roman"/>
              </w:rPr>
            </w:pPr>
            <w:proofErr w:type="gramStart"/>
            <w:r w:rsidRPr="00CA3442">
              <w:rPr>
                <w:rFonts w:ascii="Times New Roman" w:eastAsia="Times New Roman" w:hAnsi="Times New Roman" w:cs="Times New Roman"/>
              </w:rPr>
              <w:t>Мероприятие</w:t>
            </w:r>
            <w:proofErr w:type="gramEnd"/>
            <w:r w:rsidRPr="00CA3442">
              <w:rPr>
                <w:rFonts w:ascii="Times New Roman" w:eastAsia="Times New Roman" w:hAnsi="Times New Roman" w:cs="Times New Roman"/>
              </w:rPr>
              <w:t xml:space="preserve"> посвященное Международному Дню памяти жертв Холокоста </w:t>
            </w:r>
            <w:r>
              <w:rPr>
                <w:rFonts w:ascii="Times New Roman" w:eastAsia="Times New Roman" w:hAnsi="Times New Roman" w:cs="Times New Roman"/>
              </w:rPr>
              <w:t>«Помнить…и никогда не забывать»</w:t>
            </w:r>
          </w:p>
        </w:tc>
        <w:tc>
          <w:tcPr>
            <w:tcW w:w="1701" w:type="dxa"/>
          </w:tcPr>
          <w:p w:rsidR="00E71CA0" w:rsidRPr="00A14188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spacing w:before="30" w:after="3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Кочетовская Е.В., педагог-организатор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B7699">
              <w:rPr>
                <w:rFonts w:ascii="Times New Roman" w:hAnsi="Times New Roman" w:cs="Times New Roman"/>
              </w:rPr>
              <w:t>21.02.202</w:t>
            </w:r>
            <w:r>
              <w:rPr>
                <w:rFonts w:ascii="Times New Roman" w:hAnsi="Times New Roman" w:cs="Times New Roman"/>
              </w:rPr>
              <w:t>4</w:t>
            </w:r>
            <w:r w:rsidRPr="00EB769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EB7699">
              <w:rPr>
                <w:rFonts w:ascii="Times New Roman" w:hAnsi="Times New Roman" w:cs="Times New Roman"/>
              </w:rPr>
              <w:t>-</w:t>
            </w:r>
            <w:proofErr w:type="spellStart"/>
            <w:r w:rsidRPr="00EB7699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EB7699">
              <w:rPr>
                <w:rFonts w:ascii="Times New Roman" w:hAnsi="Times New Roman" w:cs="Times New Roman"/>
              </w:rPr>
              <w:t xml:space="preserve"> – игровая программа к 23 февраля </w:t>
            </w:r>
            <w:r>
              <w:rPr>
                <w:rFonts w:ascii="Times New Roman" w:hAnsi="Times New Roman" w:cs="Times New Roman"/>
              </w:rPr>
              <w:t>«Тяжело в ученье – легко в бою»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4E4D6D" w:rsidRDefault="00E71CA0" w:rsidP="00E71CA0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Кочетовская Е.В., педагог-организатор,</w:t>
            </w:r>
            <w:r>
              <w:rPr>
                <w:rFonts w:ascii="Times New Roman" w:eastAsia="Calibri" w:hAnsi="Times New Roman" w:cs="Times New Roman"/>
              </w:rPr>
              <w:t xml:space="preserve"> Объединение «Разноцветная 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концерте, посвященном 8 Марта, в </w:t>
            </w:r>
            <w:proofErr w:type="spellStart"/>
            <w:r>
              <w:rPr>
                <w:rFonts w:ascii="Times New Roman" w:hAnsi="Times New Roman" w:cs="Times New Roman"/>
              </w:rPr>
              <w:t>Кирюшкинском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spacing w:before="30" w:after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Хайбуллин М.С., 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Ашкадарские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роднички»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концерте, посвященном 8 Марта, в </w:t>
            </w:r>
            <w:proofErr w:type="spellStart"/>
            <w:r>
              <w:rPr>
                <w:rFonts w:ascii="Times New Roman" w:hAnsi="Times New Roman" w:cs="Times New Roman"/>
              </w:rPr>
              <w:t>Денискинском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1701" w:type="dxa"/>
          </w:tcPr>
          <w:p w:rsidR="00E71CA0" w:rsidRPr="00A14188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spacing w:before="30" w:after="3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6.03.2024</w:t>
            </w:r>
            <w:r w:rsidRPr="00EB769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rPr>
                <w:rFonts w:ascii="Times New Roman" w:hAnsi="Times New Roman" w:cs="Times New Roman"/>
              </w:rPr>
            </w:pPr>
            <w:r w:rsidRPr="00EB7699">
              <w:rPr>
                <w:rFonts w:ascii="Times New Roman" w:hAnsi="Times New Roman" w:cs="Times New Roman"/>
              </w:rPr>
              <w:t>Игровая программа</w:t>
            </w:r>
            <w:r>
              <w:rPr>
                <w:rFonts w:ascii="Times New Roman" w:hAnsi="Times New Roman" w:cs="Times New Roman"/>
              </w:rPr>
              <w:t xml:space="preserve"> к 8 марта «Классные девчонки!»</w:t>
            </w:r>
          </w:p>
        </w:tc>
        <w:tc>
          <w:tcPr>
            <w:tcW w:w="1701" w:type="dxa"/>
          </w:tcPr>
          <w:p w:rsidR="00E71CA0" w:rsidRPr="00A14188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spacing w:before="30" w:after="3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Кочетовская Е.В., педагог-организатор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</w:p>
        </w:tc>
        <w:tc>
          <w:tcPr>
            <w:tcW w:w="1525" w:type="dxa"/>
          </w:tcPr>
          <w:p w:rsidR="00E71CA0" w:rsidRPr="00EB7699" w:rsidRDefault="00E71CA0" w:rsidP="00E71C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22.03.2024</w:t>
            </w:r>
          </w:p>
        </w:tc>
        <w:tc>
          <w:tcPr>
            <w:tcW w:w="3260" w:type="dxa"/>
          </w:tcPr>
          <w:p w:rsidR="00E71CA0" w:rsidRPr="00EB7699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Выступление на концерте, организованном учителями МБОУ СОШ с. Денискино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14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spacing w:before="30" w:after="3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24.03.2024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Выступление на благотворительном концерте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11.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Март 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Фольклорный праздник «Прощай, Масленица!»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30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highlight w:val="yellow"/>
                <w:lang w:eastAsia="ru-RU" w:bidi="ru-RU"/>
              </w:rPr>
            </w:pPr>
            <w:r w:rsidRPr="00421E9A">
              <w:rPr>
                <w:rFonts w:ascii="Times New Roman" w:hAnsi="Times New Roman" w:cs="Times New Roman"/>
              </w:rPr>
              <w:t>Юдина С.В., объединение «Фольклорный ансамбль»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12.04.2024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Квест-игра ко Дню космонавтики среди объединений ЦРТДЮ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Кочетовская Е.В., педагог-организатор, объединения ЦРТДЮ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13.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праздничном концерте в с. Новоселка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103E4E" w:rsidRDefault="00E71CA0" w:rsidP="00E71CA0">
            <w:pPr>
              <w:rPr>
                <w:rFonts w:ascii="Times New Roman" w:hAnsi="Times New Roman" w:cs="Times New Roman"/>
              </w:rPr>
            </w:pPr>
            <w:r w:rsidRPr="00A14188">
              <w:rPr>
                <w:rFonts w:ascii="Times New Roman" w:eastAsia="Calibri" w:hAnsi="Times New Roman" w:cs="Times New Roman"/>
                <w:sz w:val="20"/>
                <w:szCs w:val="20"/>
              </w:rPr>
              <w:t>Юсупова Л.Р., объединение «Карамельки», с. Новоселка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14.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праздничном концерте ко Дню Победы в с. Федоровка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A14188" w:rsidRDefault="00E71CA0" w:rsidP="00E71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90"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 w:rsidRPr="00FB0090"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 w:rsidRPr="00FB0090"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Отчётный концерт объединений «</w:t>
            </w:r>
            <w:proofErr w:type="spellStart"/>
            <w:r>
              <w:rPr>
                <w:rFonts w:ascii="Times New Roman" w:hAnsi="Times New Roman" w:cs="Times New Roman"/>
              </w:rPr>
              <w:t>Гулляр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«Карамельки» в </w:t>
            </w:r>
            <w:r>
              <w:rPr>
                <w:rFonts w:ascii="Times New Roman" w:hAnsi="Times New Roman" w:cs="Times New Roman"/>
              </w:rPr>
              <w:lastRenderedPageBreak/>
              <w:t>Сельском доме культуры с. Денискино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FB0090" w:rsidRDefault="00E71CA0" w:rsidP="00E71CA0">
            <w:pPr>
              <w:rPr>
                <w:rFonts w:ascii="Times New Roman" w:hAnsi="Times New Roman" w:cs="Times New Roman"/>
              </w:rPr>
            </w:pPr>
            <w:r w:rsidRPr="00FB0090">
              <w:rPr>
                <w:rFonts w:ascii="Times New Roman" w:eastAsia="Calibri" w:hAnsi="Times New Roman" w:cs="Times New Roman"/>
              </w:rPr>
              <w:t xml:space="preserve">Юсупова Л.Р., объединение </w:t>
            </w:r>
            <w:r w:rsidRPr="00FB0090">
              <w:rPr>
                <w:rFonts w:ascii="Times New Roman" w:eastAsia="Calibri" w:hAnsi="Times New Roman" w:cs="Times New Roman"/>
              </w:rPr>
              <w:lastRenderedPageBreak/>
              <w:t>«</w:t>
            </w:r>
            <w:proofErr w:type="spellStart"/>
            <w:r w:rsidRPr="00FB0090"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 w:rsidRPr="00FB0090">
              <w:rPr>
                <w:rFonts w:ascii="Times New Roman" w:eastAsia="Calibri" w:hAnsi="Times New Roman" w:cs="Times New Roman"/>
              </w:rPr>
              <w:t>», «Карамельки»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16.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3260" w:type="dxa"/>
          </w:tcPr>
          <w:p w:rsidR="00E71CA0" w:rsidRPr="0016135A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Шахматный турнир «Первенство первоклассника»</w:t>
            </w:r>
          </w:p>
        </w:tc>
        <w:tc>
          <w:tcPr>
            <w:tcW w:w="1701" w:type="dxa"/>
          </w:tcPr>
          <w:p w:rsidR="00E71CA0" w:rsidRPr="0016135A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FB0090" w:rsidRDefault="00E71CA0" w:rsidP="00E71CA0">
            <w:pPr>
              <w:rPr>
                <w:rFonts w:ascii="Times New Roman" w:hAnsi="Times New Roman" w:cs="Times New Roman"/>
                <w:b/>
              </w:rPr>
            </w:pPr>
            <w:r w:rsidRPr="00FB0090">
              <w:rPr>
                <w:rFonts w:ascii="Times New Roman" w:hAnsi="Times New Roman" w:cs="Times New Roman"/>
              </w:rPr>
              <w:t xml:space="preserve">Объединение «Гамбит», </w:t>
            </w:r>
            <w:proofErr w:type="gramStart"/>
            <w:r w:rsidRPr="00FB0090">
              <w:rPr>
                <w:rFonts w:ascii="Times New Roman" w:hAnsi="Times New Roman" w:cs="Times New Roman"/>
              </w:rPr>
              <w:t>Кашаев  Д.</w:t>
            </w:r>
            <w:proofErr w:type="gramEnd"/>
            <w:r w:rsidRPr="00FB0090"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17.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</w:t>
            </w:r>
            <w:r w:rsidRPr="00A52A6E">
              <w:rPr>
                <w:rFonts w:ascii="Times New Roman" w:hAnsi="Times New Roman" w:cs="Times New Roman"/>
              </w:rPr>
              <w:t>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2A6E">
              <w:rPr>
                <w:rFonts w:ascii="Times New Roman" w:hAnsi="Times New Roman" w:cs="Times New Roman"/>
              </w:rPr>
              <w:t>"</w:t>
            </w:r>
            <w:proofErr w:type="spellStart"/>
            <w:r w:rsidRPr="00A52A6E">
              <w:rPr>
                <w:rFonts w:ascii="Times New Roman" w:hAnsi="Times New Roman" w:cs="Times New Roman"/>
              </w:rPr>
              <w:t>Библионочь</w:t>
            </w:r>
            <w:proofErr w:type="spellEnd"/>
            <w:r w:rsidRPr="00A52A6E">
              <w:rPr>
                <w:rFonts w:ascii="Times New Roman" w:hAnsi="Times New Roman" w:cs="Times New Roman"/>
              </w:rPr>
              <w:t>", посвящённой Году куль</w:t>
            </w:r>
            <w:r w:rsidR="00B6048E">
              <w:rPr>
                <w:rFonts w:ascii="Times New Roman" w:hAnsi="Times New Roman" w:cs="Times New Roman"/>
              </w:rPr>
              <w:t>турного наследия народов России</w:t>
            </w:r>
            <w:r w:rsidRPr="00A52A6E">
              <w:rPr>
                <w:rFonts w:ascii="Times New Roman" w:hAnsi="Times New Roman" w:cs="Times New Roman"/>
              </w:rPr>
              <w:t xml:space="preserve"> под девизом «Про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2A6E">
              <w:rPr>
                <w:rFonts w:ascii="Times New Roman" w:hAnsi="Times New Roman" w:cs="Times New Roman"/>
              </w:rPr>
              <w:t>Традиции».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FB009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Объединение «Разноцветная 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18.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Праздничное представление с играми, конкурсами «Детство – яркая пора»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103E4E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ЦРТДЮ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19.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мероприятие «Я люблю тебя Россия»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103E4E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ЦРТДЮ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15.06.2024 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Сабантуй- 2024, выставка творчества и мастер-классы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FB009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ЦРТДЮ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21.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2024 г.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Лагерь дневного пребывания «Детство – яркая пора»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Pr="00103E4E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Ишмухаметова З.Р., методист, педагоги объединений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22.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7-14.09.2024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День открытых дверей. Экскурсия по объединениям Центра развития творчества «Двери наши всем открыты»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150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</w:p>
        </w:tc>
        <w:tc>
          <w:tcPr>
            <w:tcW w:w="1985" w:type="dxa"/>
            <w:gridSpan w:val="2"/>
          </w:tcPr>
          <w:p w:rsidR="00E71CA0" w:rsidRPr="00103E4E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Кочетовская Е.В., педагог-</w:t>
            </w: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органи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з</w:t>
            </w:r>
            <w:r w:rsidRPr="00421E9A">
              <w:rPr>
                <w:rFonts w:ascii="Times New Roman" w:eastAsia="Times New Roman" w:hAnsi="Times New Roman" w:cs="Times New Roman"/>
                <w:lang w:eastAsia="ru-RU" w:bidi="ru-RU"/>
              </w:rPr>
              <w:t>атор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, педагоги ЦРТДЮ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23.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21.09.2024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Вступление</w:t>
            </w:r>
            <w:r w:rsidRPr="00421E9A">
              <w:rPr>
                <w:rFonts w:ascii="Times New Roman" w:hAnsi="Times New Roman" w:cs="Times New Roman"/>
              </w:rPr>
              <w:t xml:space="preserve"> в шахматный клуб «Гамбит». </w:t>
            </w:r>
            <w:proofErr w:type="gramStart"/>
            <w:r w:rsidRPr="00421E9A">
              <w:rPr>
                <w:rFonts w:ascii="Times New Roman" w:hAnsi="Times New Roman" w:cs="Times New Roman"/>
              </w:rPr>
              <w:t>Блиц-турнир</w:t>
            </w:r>
            <w:proofErr w:type="gramEnd"/>
            <w:r w:rsidRPr="00421E9A">
              <w:rPr>
                <w:rFonts w:ascii="Times New Roman" w:hAnsi="Times New Roman" w:cs="Times New Roman"/>
              </w:rPr>
              <w:t>, посвященный началу учебного года.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21E9A">
              <w:rPr>
                <w:rFonts w:ascii="Times New Roman" w:eastAsia="Times New Roman" w:hAnsi="Times New Roman" w:cs="Times New Roman"/>
                <w:lang w:eastAsia="ru-RU"/>
              </w:rPr>
              <w:t>Кашаев Д. Ш.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24.</w:t>
            </w:r>
          </w:p>
        </w:tc>
        <w:tc>
          <w:tcPr>
            <w:tcW w:w="1525" w:type="dxa"/>
          </w:tcPr>
          <w:p w:rsidR="00E71CA0" w:rsidRPr="00421E9A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4.09.2024</w:t>
            </w:r>
          </w:p>
        </w:tc>
        <w:tc>
          <w:tcPr>
            <w:tcW w:w="3260" w:type="dxa"/>
          </w:tcPr>
          <w:p w:rsidR="00E71CA0" w:rsidRPr="00421E9A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на природу, к пруду </w:t>
            </w:r>
          </w:p>
        </w:tc>
        <w:tc>
          <w:tcPr>
            <w:tcW w:w="1701" w:type="dxa"/>
          </w:tcPr>
          <w:p w:rsidR="00E71CA0" w:rsidRPr="00421E9A" w:rsidRDefault="00E71CA0" w:rsidP="00E71CA0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E71CA0" w:rsidRPr="00421E9A" w:rsidRDefault="00E71CA0" w:rsidP="00E71CA0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1CA0" w:rsidRPr="00421E9A" w:rsidRDefault="00E71CA0" w:rsidP="00E71CA0">
            <w:pPr>
              <w:spacing w:before="3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Объединение «Разноцветная 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25.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 w:rsidRPr="002B2F73">
              <w:rPr>
                <w:rFonts w:ascii="Times New Roman" w:hAnsi="Times New Roman" w:cs="Times New Roman"/>
              </w:rPr>
              <w:t>Мероприятие по ПДД «Правилам движения - наше уважение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Кочетовская Е.В., педагог-организатор, </w:t>
            </w:r>
            <w:r>
              <w:rPr>
                <w:rFonts w:ascii="Times New Roman" w:eastAsia="Calibri" w:hAnsi="Times New Roman" w:cs="Times New Roman"/>
              </w:rPr>
              <w:t>Объединение «Разноцветная 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26.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2.10.2024</w:t>
            </w:r>
          </w:p>
        </w:tc>
        <w:tc>
          <w:tcPr>
            <w:tcW w:w="3260" w:type="dxa"/>
          </w:tcPr>
          <w:p w:rsidR="00E71CA0" w:rsidRPr="002B2F73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к </w:t>
            </w:r>
            <w:proofErr w:type="spellStart"/>
            <w:r>
              <w:rPr>
                <w:rFonts w:ascii="Times New Roman" w:hAnsi="Times New Roman" w:cs="Times New Roman"/>
              </w:rPr>
              <w:t>Кирюшкинскому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роднику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27.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</w:rPr>
              <w:t>Покрово-Эннатский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монастырь и на святой источник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«Карамельки»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28.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 2024 г.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в осенний лес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Юсупова Л.Р., объединение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Гулляр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», Объединение «Разноцветная </w:t>
            </w:r>
            <w:r>
              <w:rPr>
                <w:rFonts w:ascii="Times New Roman" w:eastAsia="Calibri" w:hAnsi="Times New Roman" w:cs="Times New Roman"/>
              </w:rPr>
              <w:lastRenderedPageBreak/>
              <w:t>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29.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Познавательно-</w:t>
            </w:r>
            <w:r w:rsidRPr="00CA3442">
              <w:rPr>
                <w:rFonts w:ascii="Times New Roman" w:eastAsia="Times New Roman" w:hAnsi="Times New Roman" w:cs="Times New Roman"/>
                <w:lang w:eastAsia="ru-RU" w:bidi="ru-RU"/>
              </w:rPr>
              <w:t>игровая программа «Дружные дети», посвященная Дню народного единства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Кочетовская Е.В., педагог-организатор,</w:t>
            </w:r>
            <w:r>
              <w:rPr>
                <w:rFonts w:ascii="Times New Roman" w:eastAsia="Calibri" w:hAnsi="Times New Roman" w:cs="Times New Roman"/>
              </w:rPr>
              <w:t xml:space="preserve"> Объединение «Разноцветная 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30.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ансамбля «Родничок» на празднике «Золотая осень» в селе Новосёлка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Юдина В.В., объединение «Фольклорный ансамбль» 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31.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1.11.2024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Виртуальная экскурсия по Эрмитажу</w:t>
            </w:r>
          </w:p>
        </w:tc>
        <w:tc>
          <w:tcPr>
            <w:tcW w:w="1701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1559" w:type="dxa"/>
          </w:tcPr>
          <w:p w:rsidR="00E71CA0" w:rsidRDefault="00E71CA0" w:rsidP="00E71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Объединение «Разноцветная 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32.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2.11.2024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Экскурсия в Федоровский парк Памяти</w:t>
            </w:r>
          </w:p>
        </w:tc>
        <w:tc>
          <w:tcPr>
            <w:tcW w:w="1701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1559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3941A2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80F51">
              <w:rPr>
                <w:rFonts w:ascii="Times New Roman" w:hAnsi="Times New Roman" w:cs="Times New Roman"/>
              </w:rPr>
              <w:t>Петрова А.А., объединение «</w:t>
            </w:r>
            <w:proofErr w:type="spellStart"/>
            <w:r w:rsidRPr="00080F51">
              <w:rPr>
                <w:rFonts w:ascii="Times New Roman" w:hAnsi="Times New Roman" w:cs="Times New Roman"/>
              </w:rPr>
              <w:t>Роботёнок</w:t>
            </w:r>
            <w:proofErr w:type="spellEnd"/>
            <w:r w:rsidRPr="00080F5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Объединение «Разноцветная палитра» Чиркунова Е.Ф.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33.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23.12.2024 -10.01.2024</w:t>
            </w:r>
          </w:p>
        </w:tc>
        <w:tc>
          <w:tcPr>
            <w:tcW w:w="3260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Активное участие в новогодних утренниках, мероприятиях</w:t>
            </w:r>
          </w:p>
        </w:tc>
        <w:tc>
          <w:tcPr>
            <w:tcW w:w="1701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</w:p>
        </w:tc>
        <w:tc>
          <w:tcPr>
            <w:tcW w:w="1559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3941A2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032BB">
              <w:rPr>
                <w:rFonts w:ascii="Times New Roman" w:hAnsi="Times New Roman" w:cs="Times New Roman"/>
              </w:rPr>
              <w:t>Хайбуллин М.С., объединение «</w:t>
            </w:r>
            <w:proofErr w:type="spellStart"/>
            <w:r w:rsidRPr="00D032BB">
              <w:rPr>
                <w:rFonts w:ascii="Times New Roman" w:hAnsi="Times New Roman" w:cs="Times New Roman"/>
              </w:rPr>
              <w:t>Ашкадарские</w:t>
            </w:r>
            <w:proofErr w:type="spellEnd"/>
            <w:r w:rsidRPr="00D032BB">
              <w:rPr>
                <w:rFonts w:ascii="Times New Roman" w:hAnsi="Times New Roman" w:cs="Times New Roman"/>
              </w:rPr>
              <w:t xml:space="preserve"> роднички</w:t>
            </w:r>
            <w:r w:rsidRPr="004E4D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71CA0" w:rsidRPr="00CD3ACB" w:rsidTr="00400B04">
        <w:tc>
          <w:tcPr>
            <w:tcW w:w="568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34.</w:t>
            </w:r>
          </w:p>
        </w:tc>
        <w:tc>
          <w:tcPr>
            <w:tcW w:w="1525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71CA0" w:rsidRDefault="00E71CA0" w:rsidP="00E71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559" w:type="dxa"/>
          </w:tcPr>
          <w:p w:rsidR="00E71CA0" w:rsidRDefault="00E71CA0" w:rsidP="00E71C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E71CA0" w:rsidRPr="004E4D6D" w:rsidRDefault="00E71CA0" w:rsidP="00E71C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6824FC" w:rsidRDefault="006824FC" w:rsidP="004B3563">
      <w:pPr>
        <w:pStyle w:val="1"/>
        <w:numPr>
          <w:ilvl w:val="0"/>
          <w:numId w:val="23"/>
        </w:numPr>
        <w:tabs>
          <w:tab w:val="left" w:pos="2731"/>
        </w:tabs>
        <w:spacing w:before="1"/>
        <w:ind w:right="-74"/>
        <w:jc w:val="both"/>
      </w:pPr>
      <w:r>
        <w:t xml:space="preserve">Оценка кадрового обеспечения </w:t>
      </w:r>
      <w:r w:rsidR="00E43E86">
        <w:t>МБУДО ЦРТДЮ</w:t>
      </w:r>
    </w:p>
    <w:p w:rsidR="006824FC" w:rsidRDefault="00D04E06" w:rsidP="004B3563">
      <w:pPr>
        <w:pStyle w:val="a6"/>
        <w:ind w:left="709" w:right="-74" w:hanging="1"/>
        <w:jc w:val="both"/>
      </w:pPr>
      <w:r>
        <w:t xml:space="preserve">            </w:t>
      </w:r>
      <w:r w:rsidR="007834EB">
        <w:t>В 202</w:t>
      </w:r>
      <w:r w:rsidR="00491F1E">
        <w:t>4</w:t>
      </w:r>
      <w:r w:rsidR="0024325D" w:rsidRPr="00B1429A">
        <w:t xml:space="preserve"> </w:t>
      </w:r>
      <w:r w:rsidR="006824FC" w:rsidRPr="00B1429A">
        <w:t>учебном году педагогический</w:t>
      </w:r>
      <w:r w:rsidR="0024325D">
        <w:t xml:space="preserve"> коллектив </w:t>
      </w:r>
      <w:r w:rsidR="0074317A">
        <w:t xml:space="preserve">МБУДО ЦРТДЮ </w:t>
      </w:r>
      <w:r w:rsidR="007834EB">
        <w:t>насчит</w:t>
      </w:r>
      <w:r w:rsidR="00EB31D0">
        <w:t>ывал</w:t>
      </w:r>
      <w:r w:rsidR="005D3344">
        <w:t xml:space="preserve"> 1</w:t>
      </w:r>
      <w:r w:rsidR="007C4F68">
        <w:t>2 человек, в том числе 6</w:t>
      </w:r>
      <w:r w:rsidR="007834EB">
        <w:t xml:space="preserve"> основных педагогов, </w:t>
      </w:r>
      <w:r w:rsidR="00400C19">
        <w:t>методистов – 3</w:t>
      </w:r>
      <w:r w:rsidR="00491F1E">
        <w:t>, педагог-</w:t>
      </w:r>
      <w:r w:rsidR="00E927F3">
        <w:t xml:space="preserve">организатор – 1, </w:t>
      </w:r>
      <w:r w:rsidR="00400C19">
        <w:t>2</w:t>
      </w:r>
      <w:r w:rsidR="007C4F68">
        <w:t xml:space="preserve"> работника – внутренние совмес</w:t>
      </w:r>
      <w:r w:rsidR="00491F1E">
        <w:t>тители, 3</w:t>
      </w:r>
      <w:r w:rsidR="0024325D">
        <w:t xml:space="preserve"> работник</w:t>
      </w:r>
      <w:r w:rsidR="00B1429A">
        <w:t>а</w:t>
      </w:r>
      <w:r w:rsidR="0024325D">
        <w:t xml:space="preserve"> </w:t>
      </w:r>
      <w:r w:rsidR="006824FC">
        <w:t>– внешние совместители.</w:t>
      </w:r>
    </w:p>
    <w:p w:rsidR="006824FC" w:rsidRDefault="006824FC" w:rsidP="004B3563">
      <w:pPr>
        <w:pStyle w:val="a6"/>
        <w:ind w:left="2124" w:right="2669"/>
        <w:jc w:val="both"/>
      </w:pPr>
      <w:r w:rsidRPr="00104BDD">
        <w:rPr>
          <w:b/>
        </w:rPr>
        <w:t>Све</w:t>
      </w:r>
      <w:r w:rsidR="00104BDD">
        <w:rPr>
          <w:b/>
        </w:rPr>
        <w:t xml:space="preserve">дения о кадровом педагогическом </w:t>
      </w:r>
      <w:r w:rsidR="00D04E06">
        <w:rPr>
          <w:b/>
        </w:rPr>
        <w:t>со</w:t>
      </w:r>
      <w:r w:rsidRPr="00104BDD">
        <w:rPr>
          <w:b/>
        </w:rPr>
        <w:t>ставе</w:t>
      </w:r>
      <w:r>
        <w:t>.</w:t>
      </w:r>
    </w:p>
    <w:tbl>
      <w:tblPr>
        <w:tblW w:w="0" w:type="auto"/>
        <w:tblCellSpacing w:w="15" w:type="dxa"/>
        <w:tblInd w:w="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0"/>
        <w:gridCol w:w="1610"/>
      </w:tblGrid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основных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5B0F0C" w:rsidP="00482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62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4325D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24325D" w:rsidRPr="00BA3CA2" w:rsidRDefault="0024325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совместителей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24325D" w:rsidRDefault="005B0F0C" w:rsidP="00620D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24989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24989" w:rsidRPr="006824FC" w:rsidRDefault="00924989" w:rsidP="004B356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высшее образование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24989" w:rsidRPr="00BA3CA2" w:rsidRDefault="00E629DB" w:rsidP="00866C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66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6D0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24989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924989" w:rsidRPr="006824FC" w:rsidRDefault="00924989" w:rsidP="004B356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высшее образование педагогической</w:t>
            </w:r>
          </w:p>
          <w:p w:rsidR="00924989" w:rsidRDefault="00924989" w:rsidP="004B3563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24989" w:rsidRPr="00BA3CA2" w:rsidRDefault="00F70BE2" w:rsidP="00F70B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66,66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24989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924989" w:rsidRPr="006824FC" w:rsidRDefault="00924989" w:rsidP="004B356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среднее профессиональное образование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24989" w:rsidRPr="00BA3CA2" w:rsidRDefault="000534DC" w:rsidP="00F70B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24989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:rsidR="00924989" w:rsidRPr="006824FC" w:rsidRDefault="00924989" w:rsidP="004B356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среднее профессиональное</w:t>
            </w:r>
          </w:p>
          <w:p w:rsidR="00924989" w:rsidRPr="006824FC" w:rsidRDefault="00924989" w:rsidP="004B3563">
            <w:pPr>
              <w:pStyle w:val="TableParagraph"/>
              <w:spacing w:before="41"/>
              <w:jc w:val="both"/>
              <w:rPr>
                <w:sz w:val="24"/>
              </w:rPr>
            </w:pPr>
            <w:r w:rsidRPr="006824FC">
              <w:rPr>
                <w:sz w:val="24"/>
              </w:rPr>
              <w:t>образование педагогической направленности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24989" w:rsidRPr="00BA3CA2" w:rsidRDefault="006D029D" w:rsidP="003C6C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104BD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педагогические работники, которым по результатам аттестации присвоена квалификационная категория в общей численности педагогических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04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работников, в том числе: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B6048E" w:rsidP="0043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  <w:r w:rsidR="006D0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F70BE2" w:rsidP="00F70B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0534DC" w:rsidP="00620D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65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2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8,33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491F1E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65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8,33</w:t>
            </w:r>
            <w:r w:rsidR="00F3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866C0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D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104BD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возрасте до 30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432EEB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F3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104BD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возрасте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F70BE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33,33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</w:t>
            </w:r>
            <w:r w:rsidR="00FF6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ативно-хозяйственных работников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3E86" w:rsidRPr="00BA3CA2" w:rsidRDefault="001D3CDA" w:rsidP="0043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43E86" w:rsidRPr="001D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3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1D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D04E06" w:rsidRDefault="00EB7699" w:rsidP="00F70BE2">
      <w:pPr>
        <w:pStyle w:val="a6"/>
        <w:ind w:left="567" w:right="-358" w:firstLine="284"/>
        <w:jc w:val="both"/>
      </w:pPr>
      <w:r>
        <w:rPr>
          <w:b/>
        </w:rPr>
        <w:tab/>
      </w:r>
      <w:r w:rsidR="00D04E06">
        <w:rPr>
          <w:b/>
        </w:rPr>
        <w:t>Выводы</w:t>
      </w:r>
      <w:r w:rsidR="00D04E06">
        <w:t>. Уровень профессионализма современной компетенции педагогических работников в целом отвечает требованиям профессионального стандарта педагога доп</w:t>
      </w:r>
      <w:r w:rsidR="00434325">
        <w:t xml:space="preserve">олнительного </w:t>
      </w:r>
      <w:r w:rsidR="00D04E06">
        <w:t>образования, а их квалификация соответствует реализуемым дополнительным (общеразвивающим)</w:t>
      </w:r>
      <w:r w:rsidR="00D04E06">
        <w:rPr>
          <w:spacing w:val="-6"/>
        </w:rPr>
        <w:t xml:space="preserve"> </w:t>
      </w:r>
      <w:r w:rsidR="00D04E06">
        <w:t>программам.</w:t>
      </w:r>
    </w:p>
    <w:p w:rsidR="00D04E06" w:rsidRDefault="0014438E" w:rsidP="00F70BE2">
      <w:pPr>
        <w:pStyle w:val="a6"/>
        <w:ind w:left="567" w:right="-358" w:hanging="66"/>
        <w:jc w:val="both"/>
      </w:pPr>
      <w:r>
        <w:t xml:space="preserve"> </w:t>
      </w:r>
      <w:r w:rsidR="00D04E06">
        <w:t xml:space="preserve">Педагогический коллектив </w:t>
      </w:r>
      <w:r w:rsidR="0074317A">
        <w:t>МБУДО ЦРТДЮ</w:t>
      </w:r>
      <w:r w:rsidR="00D04E06">
        <w:t xml:space="preserve"> </w:t>
      </w:r>
      <w:r w:rsidR="00EB7699">
        <w:t xml:space="preserve">недостаточно </w:t>
      </w:r>
      <w:r w:rsidR="00D04E06">
        <w:t>пополняется молодыми кадрами.</w:t>
      </w:r>
    </w:p>
    <w:p w:rsidR="0014438E" w:rsidRDefault="0014438E" w:rsidP="00F70BE2">
      <w:pPr>
        <w:pStyle w:val="1"/>
        <w:numPr>
          <w:ilvl w:val="0"/>
          <w:numId w:val="23"/>
        </w:numPr>
        <w:tabs>
          <w:tab w:val="left" w:pos="3214"/>
        </w:tabs>
        <w:spacing w:before="1"/>
        <w:ind w:right="-358"/>
        <w:jc w:val="both"/>
      </w:pPr>
      <w:r>
        <w:t>Методическое и информационное обеспечение.</w:t>
      </w:r>
    </w:p>
    <w:p w:rsidR="0014438E" w:rsidRPr="0014438E" w:rsidRDefault="0014438E" w:rsidP="00F70BE2">
      <w:pPr>
        <w:pStyle w:val="a6"/>
        <w:spacing w:before="66"/>
        <w:ind w:left="633" w:right="-358" w:firstLine="360"/>
        <w:jc w:val="both"/>
      </w:pPr>
      <w:r w:rsidRPr="0014438E">
        <w:t>Важнейшим средством повышения педагогического мастерства педагогов</w:t>
      </w:r>
      <w:r>
        <w:t xml:space="preserve"> МБУДО ЦРТДЮ</w:t>
      </w:r>
      <w:r w:rsidR="00F35A81">
        <w:t>, связывающим</w:t>
      </w:r>
      <w:r w:rsidRPr="0014438E">
        <w:t xml:space="preserve"> в единое целое всю систему работы </w:t>
      </w:r>
      <w:proofErr w:type="gramStart"/>
      <w:r w:rsidRPr="0014438E">
        <w:t>учреждения</w:t>
      </w:r>
      <w:proofErr w:type="gramEnd"/>
      <w:r w:rsidRPr="0014438E">
        <w:t xml:space="preserve"> является методическая служба, позволяющая:</w:t>
      </w:r>
    </w:p>
    <w:p w:rsidR="0014438E" w:rsidRPr="0014438E" w:rsidRDefault="0014438E" w:rsidP="00F70BE2">
      <w:pPr>
        <w:pStyle w:val="a3"/>
        <w:widowControl w:val="0"/>
        <w:numPr>
          <w:ilvl w:val="0"/>
          <w:numId w:val="25"/>
        </w:numPr>
        <w:tabs>
          <w:tab w:val="left" w:pos="994"/>
        </w:tabs>
        <w:autoSpaceDE w:val="0"/>
        <w:autoSpaceDN w:val="0"/>
        <w:spacing w:before="2" w:after="0" w:line="240" w:lineRule="auto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четко распределить полномочия между членами педагогического</w:t>
      </w:r>
      <w:r w:rsidRPr="0014438E">
        <w:rPr>
          <w:rFonts w:ascii="Times New Roman" w:hAnsi="Times New Roman" w:cs="Times New Roman"/>
          <w:spacing w:val="-6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коллектива;</w:t>
      </w:r>
    </w:p>
    <w:p w:rsidR="0014438E" w:rsidRPr="0014438E" w:rsidRDefault="0014438E" w:rsidP="00F70BE2">
      <w:pPr>
        <w:pStyle w:val="a3"/>
        <w:widowControl w:val="0"/>
        <w:numPr>
          <w:ilvl w:val="0"/>
          <w:numId w:val="25"/>
        </w:numPr>
        <w:tabs>
          <w:tab w:val="left" w:pos="994"/>
        </w:tabs>
        <w:autoSpaceDE w:val="0"/>
        <w:autoSpaceDN w:val="0"/>
        <w:spacing w:before="2" w:after="0" w:line="240" w:lineRule="auto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видеть положительный опыт методической работы каждого педагогического</w:t>
      </w:r>
      <w:r w:rsidRPr="0014438E">
        <w:rPr>
          <w:rFonts w:ascii="Times New Roman" w:hAnsi="Times New Roman" w:cs="Times New Roman"/>
          <w:spacing w:val="-9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работника.</w:t>
      </w:r>
    </w:p>
    <w:p w:rsidR="0014438E" w:rsidRDefault="0014438E" w:rsidP="00F70BE2">
      <w:pPr>
        <w:pStyle w:val="a6"/>
        <w:ind w:left="633" w:right="-358" w:firstLine="708"/>
        <w:jc w:val="both"/>
      </w:pPr>
      <w:r>
        <w:t>Повышение профессионального мастерства педагогов осуществляется на основе перспективного планирования курсовой подготовки с учетом запроса педагогов и социального заказа учредителя.</w:t>
      </w:r>
    </w:p>
    <w:p w:rsidR="0014438E" w:rsidRDefault="0014438E" w:rsidP="00F70BE2">
      <w:pPr>
        <w:pStyle w:val="a6"/>
        <w:ind w:left="633" w:right="-358" w:firstLine="708"/>
        <w:jc w:val="both"/>
      </w:pPr>
      <w:r>
        <w:t>Основная цель методической работы учреждения – совершенствование профессиональной компетентности педагога дополнительного образования, как источника повышения качества образовательно-воспитательной деятельности в учреждении.</w:t>
      </w:r>
    </w:p>
    <w:p w:rsidR="0014438E" w:rsidRDefault="0014438E" w:rsidP="00F70BE2">
      <w:pPr>
        <w:pStyle w:val="a6"/>
        <w:ind w:left="1341" w:right="-358"/>
        <w:jc w:val="both"/>
      </w:pPr>
      <w:r>
        <w:t>Тема единой методической работы</w:t>
      </w:r>
      <w:r w:rsidR="00491F1E">
        <w:t xml:space="preserve"> в 2023</w:t>
      </w:r>
      <w:r w:rsidR="00F35A81">
        <w:t>-202</w:t>
      </w:r>
      <w:r w:rsidR="00491F1E">
        <w:t>4</w:t>
      </w:r>
      <w:r>
        <w:t xml:space="preserve"> учебном году определялась, как:</w:t>
      </w:r>
    </w:p>
    <w:p w:rsidR="0014438E" w:rsidRDefault="0014438E" w:rsidP="00F70BE2">
      <w:pPr>
        <w:pStyle w:val="a6"/>
        <w:ind w:left="633" w:right="-358"/>
        <w:jc w:val="both"/>
      </w:pPr>
      <w:r w:rsidRPr="007D4E8C">
        <w:t>«</w:t>
      </w:r>
      <w:r w:rsidR="007D4E8C" w:rsidRPr="007D4E8C">
        <w:t>Повышение профессиональной компетентности педагогов как необходимое условие эффективности образовательной деятельности в рамках перехода на систему персонифицированного финансирования дополнительного образования</w:t>
      </w:r>
      <w:r>
        <w:t>».</w:t>
      </w:r>
    </w:p>
    <w:p w:rsidR="0014438E" w:rsidRPr="0014438E" w:rsidRDefault="0014438E" w:rsidP="00F70BE2">
      <w:pPr>
        <w:pStyle w:val="a6"/>
        <w:ind w:left="708" w:right="-358" w:firstLine="645"/>
        <w:jc w:val="both"/>
      </w:pPr>
      <w:r w:rsidRPr="0014438E">
        <w:t>Приоритетными направлениями методи</w:t>
      </w:r>
      <w:r w:rsidR="003E031B">
        <w:t>ческой работы учреждения являются</w:t>
      </w:r>
      <w:r w:rsidRPr="0014438E">
        <w:t>:</w:t>
      </w:r>
    </w:p>
    <w:p w:rsidR="0014438E" w:rsidRPr="0014438E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обеспечение педагогических работников информационными</w:t>
      </w:r>
      <w:r w:rsidRPr="0014438E">
        <w:rPr>
          <w:rFonts w:ascii="Times New Roman" w:hAnsi="Times New Roman" w:cs="Times New Roman"/>
          <w:spacing w:val="-5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технологиями;</w:t>
      </w:r>
    </w:p>
    <w:p w:rsidR="0014438E" w:rsidRPr="0014438E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внедрение в практику прогрессивных педагогических</w:t>
      </w:r>
      <w:r w:rsidRPr="0014438E">
        <w:rPr>
          <w:rFonts w:ascii="Times New Roman" w:hAnsi="Times New Roman" w:cs="Times New Roman"/>
          <w:spacing w:val="-9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технологий;</w:t>
      </w:r>
    </w:p>
    <w:p w:rsidR="0014438E" w:rsidRPr="0014438E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создание методических разработок по соблюдению техники безопасности на</w:t>
      </w:r>
      <w:r w:rsidRPr="0014438E">
        <w:rPr>
          <w:rFonts w:ascii="Times New Roman" w:hAnsi="Times New Roman" w:cs="Times New Roman"/>
          <w:spacing w:val="-13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занятиях;</w:t>
      </w:r>
    </w:p>
    <w:p w:rsidR="00197DE2" w:rsidRPr="00A574A0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37" w:lineRule="auto"/>
        <w:ind w:right="-358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совершенствование педагогического мастерства через курсовую систему повышения квалификации.</w:t>
      </w:r>
    </w:p>
    <w:p w:rsidR="0014438E" w:rsidRPr="0014438E" w:rsidRDefault="0014438E" w:rsidP="00F70BE2">
      <w:pPr>
        <w:pStyle w:val="a6"/>
        <w:numPr>
          <w:ilvl w:val="0"/>
          <w:numId w:val="23"/>
        </w:numPr>
        <w:ind w:right="-358"/>
        <w:jc w:val="both"/>
        <w:rPr>
          <w:b/>
          <w:bCs/>
        </w:rPr>
      </w:pPr>
      <w:r>
        <w:rPr>
          <w:b/>
          <w:bCs/>
        </w:rPr>
        <w:t>Функционирование внутренней системы оценки качества образования</w:t>
      </w:r>
    </w:p>
    <w:p w:rsidR="0014438E" w:rsidRPr="0014438E" w:rsidRDefault="0014438E" w:rsidP="00F70BE2">
      <w:pPr>
        <w:pStyle w:val="a6"/>
        <w:ind w:left="708" w:right="-358" w:firstLine="708"/>
        <w:jc w:val="both"/>
      </w:pPr>
      <w:r w:rsidRPr="0014438E">
        <w:t>В учреждении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выполнения допо</w:t>
      </w:r>
      <w:r w:rsidR="00F0282C">
        <w:t xml:space="preserve">лнительных общеобразовательных </w:t>
      </w:r>
      <w:r w:rsidRPr="0014438E">
        <w:t>общеразвивающих программ.</w:t>
      </w:r>
    </w:p>
    <w:p w:rsidR="0014438E" w:rsidRPr="0014438E" w:rsidRDefault="005B50B5" w:rsidP="00F70BE2">
      <w:pPr>
        <w:pStyle w:val="a6"/>
        <w:ind w:left="708" w:right="-358" w:firstLine="690"/>
        <w:jc w:val="both"/>
      </w:pPr>
      <w:r>
        <w:lastRenderedPageBreak/>
        <w:t xml:space="preserve">Разработанная </w:t>
      </w:r>
      <w:r w:rsidR="0014438E" w:rsidRPr="0014438E">
        <w:t>Программа</w:t>
      </w:r>
      <w:r w:rsidR="0014438E" w:rsidRPr="0014438E">
        <w:tab/>
        <w:t>внутриучрежденческого</w:t>
      </w:r>
      <w:r w:rsidR="0014438E" w:rsidRPr="0014438E">
        <w:tab/>
        <w:t>контроля</w:t>
      </w:r>
      <w:r w:rsidR="0014438E" w:rsidRPr="0014438E">
        <w:tab/>
        <w:t>дает</w:t>
      </w:r>
      <w:r w:rsidR="0014438E" w:rsidRPr="0014438E">
        <w:tab/>
        <w:t>возможность отслеживать:</w:t>
      </w:r>
    </w:p>
    <w:p w:rsidR="0014438E" w:rsidRPr="0014438E" w:rsidRDefault="0014438E" w:rsidP="00F70BE2">
      <w:pPr>
        <w:pStyle w:val="a6"/>
        <w:numPr>
          <w:ilvl w:val="0"/>
          <w:numId w:val="26"/>
        </w:numPr>
        <w:ind w:right="-358"/>
        <w:jc w:val="both"/>
      </w:pPr>
      <w:r w:rsidRPr="0014438E">
        <w:t>качество работы педагогических работников,</w:t>
      </w:r>
    </w:p>
    <w:p w:rsidR="0014438E" w:rsidRPr="0014438E" w:rsidRDefault="0014438E" w:rsidP="00F70BE2">
      <w:pPr>
        <w:pStyle w:val="a6"/>
        <w:numPr>
          <w:ilvl w:val="0"/>
          <w:numId w:val="26"/>
        </w:numPr>
        <w:ind w:right="-358"/>
        <w:jc w:val="both"/>
      </w:pPr>
      <w:r>
        <w:t>реализацию</w:t>
      </w:r>
      <w:r w:rsidRPr="0014438E">
        <w:t xml:space="preserve"> образовательных программ в полном объеме (прохождение материала, проведение тематических занятий, экскурсий и пр.);</w:t>
      </w:r>
    </w:p>
    <w:p w:rsidR="0014438E" w:rsidRPr="0014438E" w:rsidRDefault="0014438E" w:rsidP="00F70BE2">
      <w:pPr>
        <w:pStyle w:val="a6"/>
        <w:numPr>
          <w:ilvl w:val="0"/>
          <w:numId w:val="26"/>
        </w:numPr>
        <w:ind w:right="-358"/>
        <w:jc w:val="both"/>
      </w:pPr>
      <w:r w:rsidRPr="0014438E">
        <w:t>наличие положительного эмоционального микроклимата на занятиях и пр.</w:t>
      </w:r>
    </w:p>
    <w:p w:rsidR="0014438E" w:rsidRPr="0014438E" w:rsidRDefault="0014438E" w:rsidP="00F70BE2">
      <w:pPr>
        <w:pStyle w:val="a6"/>
        <w:ind w:left="708" w:right="-358" w:firstLine="690"/>
        <w:jc w:val="both"/>
      </w:pPr>
      <w:r w:rsidRPr="0014438E">
        <w:t>В рамках контроля использовались разные формы и методы работы: административные плановые проверки, наблюдение, проверка документации, анализ контрольных занятий, анализ учебно-тематических планов и программ.</w:t>
      </w:r>
    </w:p>
    <w:p w:rsidR="0014438E" w:rsidRDefault="0014438E" w:rsidP="00F70BE2">
      <w:pPr>
        <w:pStyle w:val="a6"/>
        <w:ind w:left="708" w:right="-358" w:firstLine="645"/>
        <w:jc w:val="both"/>
      </w:pPr>
      <w:r w:rsidRPr="0014438E">
        <w:t>Вопросы контроля рассматривались на общих собраниях трудового коллектива, на заседаниях Педаго</w:t>
      </w:r>
      <w:r w:rsidR="00B20348">
        <w:t>гического, Методического Советов</w:t>
      </w:r>
      <w:r w:rsidRPr="0014438E">
        <w:t xml:space="preserve">, </w:t>
      </w:r>
      <w:r w:rsidR="004A28A6">
        <w:t>на Совете родителей</w:t>
      </w:r>
      <w:r w:rsidR="00B20348" w:rsidRPr="00B20348">
        <w:t>.</w:t>
      </w:r>
    </w:p>
    <w:p w:rsidR="00827CD2" w:rsidRDefault="00827CD2" w:rsidP="00F70BE2">
      <w:pPr>
        <w:widowControl w:val="0"/>
        <w:autoSpaceDE w:val="0"/>
        <w:autoSpaceDN w:val="0"/>
        <w:spacing w:after="0" w:line="240" w:lineRule="auto"/>
        <w:ind w:left="708" w:right="-358"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</w:t>
      </w:r>
      <w:r w:rsidRPr="00635A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п. 3.16 Устава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МБУДО ЦРТДЮ освоение дополнительных общеобразовательных общеразвивающих программ завершается итоговой или промежуточной аттестацией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щихся.</w:t>
      </w:r>
    </w:p>
    <w:p w:rsidR="00827CD2" w:rsidRPr="00FC2640" w:rsidRDefault="00827CD2" w:rsidP="00F70BE2">
      <w:pPr>
        <w:widowControl w:val="0"/>
        <w:autoSpaceDE w:val="0"/>
        <w:autoSpaceDN w:val="0"/>
        <w:spacing w:after="0" w:line="240" w:lineRule="auto"/>
        <w:ind w:left="567" w:right="-3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proofErr w:type="gramStart"/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Центре  дополнено</w:t>
      </w:r>
      <w:proofErr w:type="gramEnd"/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введено в действие Положение о промежуточной и итоговой аттестации учащихся,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которое 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принято на заседании Педагогического Совета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Протокол № 4 от 15.03.2018 г.) и 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утверждено приказом директора № 53 от 15.03.2018 г.</w:t>
      </w:r>
    </w:p>
    <w:p w:rsidR="00C13127" w:rsidRDefault="00C13127" w:rsidP="00F70BE2">
      <w:pPr>
        <w:pStyle w:val="a3"/>
        <w:numPr>
          <w:ilvl w:val="0"/>
          <w:numId w:val="23"/>
        </w:numPr>
        <w:spacing w:after="0"/>
        <w:ind w:right="-3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обеспечение.</w:t>
      </w:r>
    </w:p>
    <w:p w:rsidR="000D4AAC" w:rsidRDefault="000D4AAC" w:rsidP="00F70BE2">
      <w:pPr>
        <w:pStyle w:val="a6"/>
        <w:ind w:left="567" w:right="-358" w:firstLine="426"/>
        <w:jc w:val="both"/>
      </w:pPr>
      <w:r>
        <w:t xml:space="preserve">Источником финансирования </w:t>
      </w:r>
      <w:r w:rsidR="00FC2640">
        <w:t>МБУДО ЦРТДЮ</w:t>
      </w:r>
      <w:r>
        <w:t xml:space="preserve"> являются бюджетные средства, согласно субсидии на использование муниципального задания и внебюджетные средства.</w:t>
      </w:r>
    </w:p>
    <w:p w:rsidR="000D4AAC" w:rsidRDefault="000D4AAC" w:rsidP="00F70BE2">
      <w:pPr>
        <w:pStyle w:val="a6"/>
        <w:ind w:left="567" w:right="-358" w:firstLine="426"/>
        <w:jc w:val="both"/>
      </w:pPr>
      <w:r>
        <w:t>Материально-техническая база и социальные условия п</w:t>
      </w:r>
      <w:r w:rsidR="00EC2BF6">
        <w:t xml:space="preserve">ребывания учащихся способствуют </w:t>
      </w:r>
      <w:r>
        <w:t>реализации целей и задач образовательно-воспитательной деятельности учреждения.</w:t>
      </w:r>
    </w:p>
    <w:p w:rsidR="000D4AAC" w:rsidRPr="00EC2BF6" w:rsidRDefault="000D4AAC" w:rsidP="00F70BE2">
      <w:pPr>
        <w:pStyle w:val="a6"/>
        <w:spacing w:before="66"/>
        <w:ind w:left="567" w:right="-358" w:firstLine="426"/>
        <w:jc w:val="both"/>
      </w:pPr>
      <w:r>
        <w:t xml:space="preserve">Материально - техническая база </w:t>
      </w:r>
      <w:r w:rsidR="00FC2640">
        <w:t>МБУДО ЦРТДЮ</w:t>
      </w:r>
      <w:r>
        <w:t xml:space="preserve"> для осуществления образовательной деятельности оснащена:</w:t>
      </w:r>
    </w:p>
    <w:p w:rsidR="000D4AAC" w:rsidRPr="00EC2BF6" w:rsidRDefault="000D4AAC" w:rsidP="00F70BE2">
      <w:pPr>
        <w:pStyle w:val="a6"/>
        <w:ind w:left="567" w:right="-358" w:firstLine="426"/>
        <w:jc w:val="both"/>
      </w:pPr>
      <w:r>
        <w:t>Есть пожарная сигнализация, тревожная кнопка – о</w:t>
      </w:r>
      <w:r w:rsidR="00EC2BF6">
        <w:t xml:space="preserve">бъект находится под наблюдением </w:t>
      </w:r>
      <w:r>
        <w:t>вневедомственной охраны</w:t>
      </w:r>
      <w:r w:rsidR="00EC2BF6">
        <w:t>.</w:t>
      </w:r>
    </w:p>
    <w:tbl>
      <w:tblPr>
        <w:tblpPr w:leftFromText="180" w:rightFromText="180" w:vertAnchor="text" w:horzAnchor="margin" w:tblpXSpec="center" w:tblpY="122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1440"/>
      </w:tblGrid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AF39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  <w:r w:rsidR="00AF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объединения «</w:t>
            </w:r>
            <w:proofErr w:type="spellStart"/>
            <w:r w:rsidR="00AF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Роботёнок</w:t>
            </w:r>
            <w:proofErr w:type="spellEnd"/>
            <w:r w:rsidR="00AF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AF39C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на 15 человек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FA1DA8" w:rsidP="00FA1D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E6C04"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-на базе школ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медиатекой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выходом в Интернет с компьютеров, расположенных в </w:t>
            </w:r>
            <w:proofErr w:type="gramStart"/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помещении  методкабинета</w:t>
            </w:r>
            <w:proofErr w:type="gramEnd"/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единицы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единицы</w:t>
            </w:r>
          </w:p>
        </w:tc>
      </w:tr>
      <w:tr w:rsidR="007E6C04" w:rsidRPr="001E552D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0человек/%</w:t>
            </w:r>
          </w:p>
        </w:tc>
      </w:tr>
    </w:tbl>
    <w:p w:rsidR="000D4AAC" w:rsidRDefault="000D4AAC" w:rsidP="004B3563">
      <w:pPr>
        <w:pStyle w:val="a6"/>
        <w:spacing w:before="8"/>
        <w:jc w:val="both"/>
        <w:rPr>
          <w:sz w:val="23"/>
        </w:rPr>
      </w:pPr>
    </w:p>
    <w:p w:rsidR="000D4AAC" w:rsidRDefault="000D4AAC" w:rsidP="004B3563">
      <w:pPr>
        <w:pStyle w:val="a6"/>
        <w:tabs>
          <w:tab w:val="left" w:pos="10632"/>
        </w:tabs>
        <w:ind w:left="567" w:right="67" w:firstLine="567"/>
        <w:jc w:val="both"/>
      </w:pPr>
      <w:r>
        <w:t>Оборудование используется рационально, ведется учет материальных ценностей. Все помещения учреждения соответствуют санитарным и гигиеническим нормам, нормам пожарной и электробезопасности, требованиям охраны труда учащихся и работников</w:t>
      </w:r>
      <w:r>
        <w:rPr>
          <w:spacing w:val="-15"/>
        </w:rPr>
        <w:t xml:space="preserve"> </w:t>
      </w:r>
      <w:r w:rsidR="00FC2640">
        <w:t>МБУДО ЦРТДЮ</w:t>
      </w:r>
      <w:r>
        <w:t>.</w:t>
      </w:r>
    </w:p>
    <w:p w:rsidR="000D4AAC" w:rsidRPr="00C56DA3" w:rsidRDefault="000D4AAC" w:rsidP="004B3563">
      <w:pPr>
        <w:pStyle w:val="a6"/>
        <w:tabs>
          <w:tab w:val="left" w:pos="10632"/>
        </w:tabs>
        <w:ind w:left="567" w:right="67" w:firstLine="567"/>
        <w:jc w:val="both"/>
      </w:pPr>
      <w:r>
        <w:rPr>
          <w:b/>
        </w:rPr>
        <w:t xml:space="preserve">Выводы. </w:t>
      </w:r>
      <w:r w:rsidRPr="00C56DA3">
        <w:t xml:space="preserve">Материально-техническая база </w:t>
      </w:r>
      <w:r w:rsidR="00EC2BF6" w:rsidRPr="00C56DA3">
        <w:t>МБУДО ЦРТДЮ</w:t>
      </w:r>
      <w:r w:rsidRPr="00C56DA3">
        <w:t xml:space="preserve"> находится в удовлетворительном состоянии и соответствует требованиям к оснащению образовательного процесса.</w:t>
      </w:r>
    </w:p>
    <w:p w:rsidR="0014438E" w:rsidRPr="0014438E" w:rsidRDefault="0014438E" w:rsidP="004B3563">
      <w:pPr>
        <w:pStyle w:val="a3"/>
        <w:widowControl w:val="0"/>
        <w:numPr>
          <w:ilvl w:val="0"/>
          <w:numId w:val="23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</w:t>
      </w:r>
      <w:r w:rsidRPr="0014438E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Заключение. Общие выводы и предложения.</w:t>
      </w:r>
    </w:p>
    <w:p w:rsidR="0014438E" w:rsidRPr="0014438E" w:rsidRDefault="0014438E" w:rsidP="004B3563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993"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 результатам самообследования деятельности </w:t>
      </w:r>
      <w:r w:rsidRPr="0014438E">
        <w:rPr>
          <w:rFonts w:ascii="Times New Roman" w:hAnsi="Times New Roman" w:cs="Times New Roman"/>
          <w:sz w:val="24"/>
          <w:szCs w:val="24"/>
        </w:rPr>
        <w:t>МБУДО ЦРТДЮ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, можно сделать выводы: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учреждение работает в режиме развития, с учетом требований, предъявляемых к учреждениям дополнительного образования;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уровень выполнения муниципального задания по наполняемости учебных групп соответствует нормативным актам, положительно стабилен;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учреждение располагает необходимыми организационно-правовыми документами для ведения образовательной деятельности;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система управления эффективна для обеспечения выполнения функций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>МБУДО ЦРТДЮ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в сфере дополнительного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 и работе с детскими общественными организациями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14438E" w:rsidRPr="0014438E" w:rsidRDefault="0014438E" w:rsidP="00B20348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показатели уровня достижений и творческих успехов обучающихся на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районных и региональных, межрегиональных 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конкурсах и фестивалях свидетельствует о хорошем качестве </w:t>
      </w:r>
      <w:r w:rsidRPr="006A7C52">
        <w:rPr>
          <w:rFonts w:ascii="Times New Roman" w:eastAsia="Times New Roman" w:hAnsi="Times New Roman" w:cs="Times New Roman"/>
          <w:sz w:val="24"/>
          <w:lang w:eastAsia="ru-RU" w:bidi="ru-RU"/>
        </w:rPr>
        <w:t>реализации дополнительных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общеобразовательных 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общеразвивающих программ;</w:t>
      </w:r>
    </w:p>
    <w:p w:rsidR="0014438E" w:rsidRPr="0014438E" w:rsidRDefault="0014438E" w:rsidP="00B20348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продолжается работа по совершенствованию мониторинга результатов образовательной деятельности, работы с родителями, укреплению мат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>ериально-технической базы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6A7C52" w:rsidRPr="006A7C52" w:rsidRDefault="0014438E" w:rsidP="00B20348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взаимодействие </w:t>
      </w:r>
      <w:r w:rsidR="006A7C52" w:rsidRPr="006A7C52">
        <w:rPr>
          <w:rFonts w:ascii="Times New Roman" w:eastAsia="Times New Roman" w:hAnsi="Times New Roman" w:cs="Times New Roman"/>
          <w:sz w:val="24"/>
          <w:lang w:eastAsia="ru-RU" w:bidi="ru-RU"/>
        </w:rPr>
        <w:t>МБУДО ЦРТДЮ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 образовательными учреждениями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района 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находится на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>хороше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м уровне.</w:t>
      </w:r>
    </w:p>
    <w:p w:rsidR="0014438E" w:rsidRPr="0014438E" w:rsidRDefault="0014438E" w:rsidP="004B3563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993" w:right="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Цели и задачи деятельности </w:t>
      </w:r>
      <w:r w:rsidRPr="0014438E">
        <w:rPr>
          <w:rFonts w:ascii="Times New Roman" w:hAnsi="Times New Roman" w:cs="Times New Roman"/>
          <w:b/>
        </w:rPr>
        <w:t>МБУДО ЦРТДЮ</w:t>
      </w:r>
      <w:r w:rsidR="006B5E94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на </w:t>
      </w:r>
      <w:r w:rsidR="003478DD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202</w:t>
      </w:r>
      <w:r w:rsidR="00491F1E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5</w:t>
      </w:r>
      <w:r w:rsidRPr="0014438E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год.</w:t>
      </w:r>
    </w:p>
    <w:p w:rsidR="0014438E" w:rsidRPr="0014438E" w:rsidRDefault="0014438E" w:rsidP="004A28A6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567" w:right="67" w:firstLine="42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Цель: расширение возможностей для удовлетворения разнообразных интересов детей и их семей в сфере образования</w:t>
      </w:r>
      <w:r w:rsidR="006B5E94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</w:p>
    <w:p w:rsidR="0014438E" w:rsidRPr="0014438E" w:rsidRDefault="0014438E" w:rsidP="004A28A6">
      <w:pPr>
        <w:widowControl w:val="0"/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left="567" w:right="653" w:firstLine="42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Задачи: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обеспечение гарантий доступности дополнительного образования;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создание условий для повышения качества образовательного процесса;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совершенствование ресурсного, материально-технического потенциала Центра;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укрепление кадрового потенциала, создание условий для повышения профессионализма руководящего и педагогического состава Центра;</w:t>
      </w:r>
    </w:p>
    <w:p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развитие системы оценки качества дополнительного образования и востребованности образовательных услуг;</w:t>
      </w:r>
    </w:p>
    <w:p w:rsid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развитие детского самоуправления и социально-значимых инициатив обучающихся;</w:t>
      </w:r>
    </w:p>
    <w:p w:rsidR="00F0282C" w:rsidRPr="0014438E" w:rsidRDefault="00F0282C" w:rsidP="004B3563">
      <w:pPr>
        <w:pStyle w:val="a6"/>
        <w:numPr>
          <w:ilvl w:val="1"/>
          <w:numId w:val="25"/>
        </w:numPr>
        <w:ind w:right="644"/>
        <w:jc w:val="both"/>
      </w:pPr>
      <w:r w:rsidRPr="0014438E">
        <w:t>реализация</w:t>
      </w:r>
      <w:r w:rsidR="004B3563">
        <w:t xml:space="preserve"> </w:t>
      </w:r>
      <w:r w:rsidRPr="0014438E">
        <w:t>воспитательной</w:t>
      </w:r>
      <w:r w:rsidR="004B3563">
        <w:t xml:space="preserve">   </w:t>
      </w:r>
      <w:r w:rsidRPr="0014438E">
        <w:t>системы,</w:t>
      </w:r>
      <w:r w:rsidRPr="0014438E">
        <w:tab/>
        <w:t>способствующей</w:t>
      </w:r>
      <w:r w:rsidRPr="0014438E">
        <w:tab/>
        <w:t>формированию</w:t>
      </w:r>
      <w:r w:rsidRPr="0014438E">
        <w:tab/>
        <w:t>свободной, физически здоровой, духовной и нравственно развитой личности.</w:t>
      </w:r>
    </w:p>
    <w:p w:rsidR="0014438E" w:rsidRPr="0014438E" w:rsidRDefault="0014438E" w:rsidP="004B3563">
      <w:pPr>
        <w:widowControl w:val="0"/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left="993"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  <w:sectPr w:rsidR="0014438E" w:rsidRPr="0014438E" w:rsidSect="00691958">
          <w:pgSz w:w="11910" w:h="16840"/>
          <w:pgMar w:top="1040" w:right="853" w:bottom="1200" w:left="500" w:header="0" w:footer="922" w:gutter="0"/>
          <w:cols w:space="720"/>
        </w:sectPr>
      </w:pPr>
    </w:p>
    <w:p w:rsidR="00C4375A" w:rsidRPr="00B618B1" w:rsidRDefault="00C4375A" w:rsidP="00B618B1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Показатели</w:t>
      </w:r>
      <w:r w:rsidR="00B61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B61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деятельности муниципального бюджетного учреждения дополнительного образования «Центр развития творчества детей и юношества», подлежащей самообследованию</w:t>
      </w:r>
    </w:p>
    <w:p w:rsidR="00C4375A" w:rsidRPr="00BA3CA2" w:rsidRDefault="00C4375A" w:rsidP="004B3563">
      <w:pPr>
        <w:spacing w:before="7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C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(утв. приказом Министерства образования и науки РФ от 10 декабря 2013 г. № 1324)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7057"/>
        <w:gridCol w:w="2074"/>
      </w:tblGrid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FA1DA8" w:rsidP="006D02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6D0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</w:t>
            </w:r>
            <w:r w:rsidR="00B61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ладшего школьного возраста (7-10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A85486" w:rsidRDefault="006E051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  <w:r w:rsidR="00C4375A"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/74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(11-14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A85486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/22,5</w:t>
            </w:r>
            <w:r w:rsidR="004D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A85486" w:rsidRDefault="00FA1DA8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4375A"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6E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/2,85</w:t>
            </w:r>
            <w:r w:rsidR="004D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302A0" w:rsidP="00D302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E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C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E2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6E0513" w:rsidP="002E2C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2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  <w:r w:rsidR="002E2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AF113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BC770D" w:rsidP="008E5C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  <w:r w:rsid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DB1D9A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DB1D9A" w:rsidRDefault="006E0513" w:rsidP="00376C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  <w:r w:rsidR="00DB1D9A" w:rsidRP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BC770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DB1D9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24,8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376CC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376CCD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2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BC770D" w:rsidP="00376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76CCD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376CCD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4C0B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</w:t>
            </w:r>
            <w:r w:rsidR="00EE6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ельный вес численности учащихся -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EE60FA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  <w:r w:rsidR="00DB1D9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BC770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8E401C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BC7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BC770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376CCD" w:rsidP="00376C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8E401C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E1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C4375A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D71D86" w:rsidRP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C4375A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E674F0" w:rsidRDefault="00D71D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DB1D9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4375A"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9E1324" w:rsidP="008C0B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4375A"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BA0A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4375A"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E577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286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E577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66,66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E577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E577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7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7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170EA0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возрасте от 55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170EA0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2C6E77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 w:rsid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2C6E77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376CC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r w:rsidR="00FC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</w:t>
            </w:r>
            <w:r w:rsid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-на базе школ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  <w:r w:rsidR="008C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r w:rsidR="008C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мастерская, танцевальный класс, спортивный зал, бассейн 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выходом в Интернет с компьютеров, расположенных в </w:t>
            </w:r>
            <w:proofErr w:type="gramStart"/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методкабинета</w:t>
            </w:r>
            <w:proofErr w:type="gramEnd"/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375A" w:rsidRPr="00BA3CA2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A82EE2" w:rsidRPr="00A82EE2" w:rsidRDefault="00A82EE2" w:rsidP="007834EB">
      <w:pPr>
        <w:rPr>
          <w:rFonts w:ascii="Times New Roman" w:hAnsi="Times New Roman" w:cs="Times New Roman"/>
          <w:sz w:val="28"/>
          <w:szCs w:val="28"/>
        </w:rPr>
      </w:pPr>
    </w:p>
    <w:sectPr w:rsidR="00A82EE2" w:rsidRPr="00A82EE2" w:rsidSect="00EE5E20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CD7"/>
    <w:multiLevelType w:val="hybridMultilevel"/>
    <w:tmpl w:val="013CB67C"/>
    <w:lvl w:ilvl="0" w:tplc="402EB72C">
      <w:numFmt w:val="bullet"/>
      <w:lvlText w:val=""/>
      <w:lvlJc w:val="left"/>
      <w:pPr>
        <w:ind w:left="9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9F2C1F0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C078745E">
      <w:numFmt w:val="bullet"/>
      <w:lvlText w:val=""/>
      <w:lvlJc w:val="left"/>
      <w:pPr>
        <w:ind w:left="20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D35E7A4C">
      <w:numFmt w:val="bullet"/>
      <w:lvlText w:val="•"/>
      <w:lvlJc w:val="left"/>
      <w:pPr>
        <w:ind w:left="3220" w:hanging="360"/>
      </w:pPr>
      <w:rPr>
        <w:rFonts w:hint="default"/>
        <w:lang w:val="ru-RU" w:eastAsia="ru-RU" w:bidi="ru-RU"/>
      </w:rPr>
    </w:lvl>
    <w:lvl w:ilvl="4" w:tplc="54FCBC22">
      <w:numFmt w:val="bullet"/>
      <w:lvlText w:val="•"/>
      <w:lvlJc w:val="left"/>
      <w:pPr>
        <w:ind w:left="4361" w:hanging="360"/>
      </w:pPr>
      <w:rPr>
        <w:rFonts w:hint="default"/>
        <w:lang w:val="ru-RU" w:eastAsia="ru-RU" w:bidi="ru-RU"/>
      </w:rPr>
    </w:lvl>
    <w:lvl w:ilvl="5" w:tplc="1A967696">
      <w:numFmt w:val="bullet"/>
      <w:lvlText w:val="•"/>
      <w:lvlJc w:val="left"/>
      <w:pPr>
        <w:ind w:left="5502" w:hanging="360"/>
      </w:pPr>
      <w:rPr>
        <w:rFonts w:hint="default"/>
        <w:lang w:val="ru-RU" w:eastAsia="ru-RU" w:bidi="ru-RU"/>
      </w:rPr>
    </w:lvl>
    <w:lvl w:ilvl="6" w:tplc="C250F21A"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7" w:tplc="89BA1A7A">
      <w:numFmt w:val="bullet"/>
      <w:lvlText w:val="•"/>
      <w:lvlJc w:val="left"/>
      <w:pPr>
        <w:ind w:left="7784" w:hanging="360"/>
      </w:pPr>
      <w:rPr>
        <w:rFonts w:hint="default"/>
        <w:lang w:val="ru-RU" w:eastAsia="ru-RU" w:bidi="ru-RU"/>
      </w:rPr>
    </w:lvl>
    <w:lvl w:ilvl="8" w:tplc="1B9ED40C">
      <w:numFmt w:val="bullet"/>
      <w:lvlText w:val="•"/>
      <w:lvlJc w:val="left"/>
      <w:pPr>
        <w:ind w:left="8924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EDB1A51"/>
    <w:multiLevelType w:val="multilevel"/>
    <w:tmpl w:val="F2AEA5FA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1D382979"/>
    <w:multiLevelType w:val="hybridMultilevel"/>
    <w:tmpl w:val="9DE61F2E"/>
    <w:lvl w:ilvl="0" w:tplc="9BFA6540">
      <w:numFmt w:val="bullet"/>
      <w:lvlText w:val=""/>
      <w:lvlJc w:val="left"/>
      <w:pPr>
        <w:ind w:left="6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7BA6A0A">
      <w:numFmt w:val="bullet"/>
      <w:lvlText w:val="•"/>
      <w:lvlJc w:val="left"/>
      <w:pPr>
        <w:ind w:left="1696" w:hanging="360"/>
      </w:pPr>
      <w:rPr>
        <w:lang w:val="ru-RU" w:eastAsia="ru-RU" w:bidi="ru-RU"/>
      </w:rPr>
    </w:lvl>
    <w:lvl w:ilvl="2" w:tplc="690A14AA">
      <w:numFmt w:val="bullet"/>
      <w:lvlText w:val="•"/>
      <w:lvlJc w:val="left"/>
      <w:pPr>
        <w:ind w:left="2753" w:hanging="360"/>
      </w:pPr>
      <w:rPr>
        <w:lang w:val="ru-RU" w:eastAsia="ru-RU" w:bidi="ru-RU"/>
      </w:rPr>
    </w:lvl>
    <w:lvl w:ilvl="3" w:tplc="317A8C5A">
      <w:numFmt w:val="bullet"/>
      <w:lvlText w:val="•"/>
      <w:lvlJc w:val="left"/>
      <w:pPr>
        <w:ind w:left="3809" w:hanging="360"/>
      </w:pPr>
      <w:rPr>
        <w:lang w:val="ru-RU" w:eastAsia="ru-RU" w:bidi="ru-RU"/>
      </w:rPr>
    </w:lvl>
    <w:lvl w:ilvl="4" w:tplc="ECEE05E8">
      <w:numFmt w:val="bullet"/>
      <w:lvlText w:val="•"/>
      <w:lvlJc w:val="left"/>
      <w:pPr>
        <w:ind w:left="4866" w:hanging="360"/>
      </w:pPr>
      <w:rPr>
        <w:lang w:val="ru-RU" w:eastAsia="ru-RU" w:bidi="ru-RU"/>
      </w:rPr>
    </w:lvl>
    <w:lvl w:ilvl="5" w:tplc="EFDA41F4">
      <w:numFmt w:val="bullet"/>
      <w:lvlText w:val="•"/>
      <w:lvlJc w:val="left"/>
      <w:pPr>
        <w:ind w:left="5923" w:hanging="360"/>
      </w:pPr>
      <w:rPr>
        <w:lang w:val="ru-RU" w:eastAsia="ru-RU" w:bidi="ru-RU"/>
      </w:rPr>
    </w:lvl>
    <w:lvl w:ilvl="6" w:tplc="AEEC3472">
      <w:numFmt w:val="bullet"/>
      <w:lvlText w:val="•"/>
      <w:lvlJc w:val="left"/>
      <w:pPr>
        <w:ind w:left="6979" w:hanging="360"/>
      </w:pPr>
      <w:rPr>
        <w:lang w:val="ru-RU" w:eastAsia="ru-RU" w:bidi="ru-RU"/>
      </w:rPr>
    </w:lvl>
    <w:lvl w:ilvl="7" w:tplc="661CB5C2">
      <w:numFmt w:val="bullet"/>
      <w:lvlText w:val="•"/>
      <w:lvlJc w:val="left"/>
      <w:pPr>
        <w:ind w:left="8036" w:hanging="360"/>
      </w:pPr>
      <w:rPr>
        <w:lang w:val="ru-RU" w:eastAsia="ru-RU" w:bidi="ru-RU"/>
      </w:rPr>
    </w:lvl>
    <w:lvl w:ilvl="8" w:tplc="773CAECE">
      <w:numFmt w:val="bullet"/>
      <w:lvlText w:val="•"/>
      <w:lvlJc w:val="left"/>
      <w:pPr>
        <w:ind w:left="9093" w:hanging="360"/>
      </w:pPr>
      <w:rPr>
        <w:lang w:val="ru-RU" w:eastAsia="ru-RU" w:bidi="ru-RU"/>
      </w:rPr>
    </w:lvl>
  </w:abstractNum>
  <w:abstractNum w:abstractNumId="3" w15:restartNumberingAfterBreak="0">
    <w:nsid w:val="1F552CCA"/>
    <w:multiLevelType w:val="multilevel"/>
    <w:tmpl w:val="E3A26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800"/>
      </w:pPr>
      <w:rPr>
        <w:rFonts w:hint="default"/>
      </w:rPr>
    </w:lvl>
  </w:abstractNum>
  <w:abstractNum w:abstractNumId="4" w15:restartNumberingAfterBreak="0">
    <w:nsid w:val="224D1DC1"/>
    <w:multiLevelType w:val="hybridMultilevel"/>
    <w:tmpl w:val="62E0BE58"/>
    <w:lvl w:ilvl="0" w:tplc="E864D366">
      <w:numFmt w:val="bullet"/>
      <w:lvlText w:val="-"/>
      <w:lvlJc w:val="left"/>
      <w:pPr>
        <w:ind w:left="1341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AA54DBBA">
      <w:numFmt w:val="bullet"/>
      <w:lvlText w:val="•"/>
      <w:lvlJc w:val="left"/>
      <w:pPr>
        <w:ind w:left="2326" w:hanging="708"/>
      </w:pPr>
      <w:rPr>
        <w:rFonts w:hint="default"/>
        <w:lang w:val="ru-RU" w:eastAsia="ru-RU" w:bidi="ru-RU"/>
      </w:rPr>
    </w:lvl>
    <w:lvl w:ilvl="2" w:tplc="F092B6E2">
      <w:numFmt w:val="bullet"/>
      <w:lvlText w:val="•"/>
      <w:lvlJc w:val="left"/>
      <w:pPr>
        <w:ind w:left="3313" w:hanging="708"/>
      </w:pPr>
      <w:rPr>
        <w:rFonts w:hint="default"/>
        <w:lang w:val="ru-RU" w:eastAsia="ru-RU" w:bidi="ru-RU"/>
      </w:rPr>
    </w:lvl>
    <w:lvl w:ilvl="3" w:tplc="964EC082">
      <w:numFmt w:val="bullet"/>
      <w:lvlText w:val="•"/>
      <w:lvlJc w:val="left"/>
      <w:pPr>
        <w:ind w:left="4299" w:hanging="708"/>
      </w:pPr>
      <w:rPr>
        <w:rFonts w:hint="default"/>
        <w:lang w:val="ru-RU" w:eastAsia="ru-RU" w:bidi="ru-RU"/>
      </w:rPr>
    </w:lvl>
    <w:lvl w:ilvl="4" w:tplc="ED1C0F14">
      <w:numFmt w:val="bullet"/>
      <w:lvlText w:val="•"/>
      <w:lvlJc w:val="left"/>
      <w:pPr>
        <w:ind w:left="5286" w:hanging="708"/>
      </w:pPr>
      <w:rPr>
        <w:rFonts w:hint="default"/>
        <w:lang w:val="ru-RU" w:eastAsia="ru-RU" w:bidi="ru-RU"/>
      </w:rPr>
    </w:lvl>
    <w:lvl w:ilvl="5" w:tplc="E222D3B0">
      <w:numFmt w:val="bullet"/>
      <w:lvlText w:val="•"/>
      <w:lvlJc w:val="left"/>
      <w:pPr>
        <w:ind w:left="6273" w:hanging="708"/>
      </w:pPr>
      <w:rPr>
        <w:rFonts w:hint="default"/>
        <w:lang w:val="ru-RU" w:eastAsia="ru-RU" w:bidi="ru-RU"/>
      </w:rPr>
    </w:lvl>
    <w:lvl w:ilvl="6" w:tplc="BEC6260A">
      <w:numFmt w:val="bullet"/>
      <w:lvlText w:val="•"/>
      <w:lvlJc w:val="left"/>
      <w:pPr>
        <w:ind w:left="7259" w:hanging="708"/>
      </w:pPr>
      <w:rPr>
        <w:rFonts w:hint="default"/>
        <w:lang w:val="ru-RU" w:eastAsia="ru-RU" w:bidi="ru-RU"/>
      </w:rPr>
    </w:lvl>
    <w:lvl w:ilvl="7" w:tplc="9DCAF1F0">
      <w:numFmt w:val="bullet"/>
      <w:lvlText w:val="•"/>
      <w:lvlJc w:val="left"/>
      <w:pPr>
        <w:ind w:left="8246" w:hanging="708"/>
      </w:pPr>
      <w:rPr>
        <w:rFonts w:hint="default"/>
        <w:lang w:val="ru-RU" w:eastAsia="ru-RU" w:bidi="ru-RU"/>
      </w:rPr>
    </w:lvl>
    <w:lvl w:ilvl="8" w:tplc="3D2E84F0">
      <w:numFmt w:val="bullet"/>
      <w:lvlText w:val="•"/>
      <w:lvlJc w:val="left"/>
      <w:pPr>
        <w:ind w:left="9233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2ACE5D71"/>
    <w:multiLevelType w:val="hybridMultilevel"/>
    <w:tmpl w:val="156E76F6"/>
    <w:lvl w:ilvl="0" w:tplc="3A6A71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E57F65"/>
    <w:multiLevelType w:val="hybridMultilevel"/>
    <w:tmpl w:val="5960242E"/>
    <w:lvl w:ilvl="0" w:tplc="3F8C4FDC">
      <w:numFmt w:val="bullet"/>
      <w:lvlText w:val=""/>
      <w:lvlJc w:val="left"/>
      <w:pPr>
        <w:ind w:left="13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566AEBE">
      <w:numFmt w:val="bullet"/>
      <w:lvlText w:val=""/>
      <w:lvlJc w:val="left"/>
      <w:pPr>
        <w:ind w:left="19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21828B2">
      <w:numFmt w:val="bullet"/>
      <w:lvlText w:val="•"/>
      <w:lvlJc w:val="left"/>
      <w:pPr>
        <w:ind w:left="2951" w:hanging="284"/>
      </w:pPr>
      <w:rPr>
        <w:rFonts w:hint="default"/>
        <w:lang w:val="ru-RU" w:eastAsia="ru-RU" w:bidi="ru-RU"/>
      </w:rPr>
    </w:lvl>
    <w:lvl w:ilvl="3" w:tplc="A34AB7E6">
      <w:numFmt w:val="bullet"/>
      <w:lvlText w:val="•"/>
      <w:lvlJc w:val="left"/>
      <w:pPr>
        <w:ind w:left="3983" w:hanging="284"/>
      </w:pPr>
      <w:rPr>
        <w:rFonts w:hint="default"/>
        <w:lang w:val="ru-RU" w:eastAsia="ru-RU" w:bidi="ru-RU"/>
      </w:rPr>
    </w:lvl>
    <w:lvl w:ilvl="4" w:tplc="8814D52A">
      <w:numFmt w:val="bullet"/>
      <w:lvlText w:val="•"/>
      <w:lvlJc w:val="left"/>
      <w:pPr>
        <w:ind w:left="5015" w:hanging="284"/>
      </w:pPr>
      <w:rPr>
        <w:rFonts w:hint="default"/>
        <w:lang w:val="ru-RU" w:eastAsia="ru-RU" w:bidi="ru-RU"/>
      </w:rPr>
    </w:lvl>
    <w:lvl w:ilvl="5" w:tplc="3C90D1DE">
      <w:numFmt w:val="bullet"/>
      <w:lvlText w:val="•"/>
      <w:lvlJc w:val="left"/>
      <w:pPr>
        <w:ind w:left="6047" w:hanging="284"/>
      </w:pPr>
      <w:rPr>
        <w:rFonts w:hint="default"/>
        <w:lang w:val="ru-RU" w:eastAsia="ru-RU" w:bidi="ru-RU"/>
      </w:rPr>
    </w:lvl>
    <w:lvl w:ilvl="6" w:tplc="F27AE85A">
      <w:numFmt w:val="bullet"/>
      <w:lvlText w:val="•"/>
      <w:lvlJc w:val="left"/>
      <w:pPr>
        <w:ind w:left="7079" w:hanging="284"/>
      </w:pPr>
      <w:rPr>
        <w:rFonts w:hint="default"/>
        <w:lang w:val="ru-RU" w:eastAsia="ru-RU" w:bidi="ru-RU"/>
      </w:rPr>
    </w:lvl>
    <w:lvl w:ilvl="7" w:tplc="8992272C">
      <w:numFmt w:val="bullet"/>
      <w:lvlText w:val="•"/>
      <w:lvlJc w:val="left"/>
      <w:pPr>
        <w:ind w:left="8110" w:hanging="284"/>
      </w:pPr>
      <w:rPr>
        <w:rFonts w:hint="default"/>
        <w:lang w:val="ru-RU" w:eastAsia="ru-RU" w:bidi="ru-RU"/>
      </w:rPr>
    </w:lvl>
    <w:lvl w:ilvl="8" w:tplc="27F2E632">
      <w:numFmt w:val="bullet"/>
      <w:lvlText w:val="•"/>
      <w:lvlJc w:val="left"/>
      <w:pPr>
        <w:ind w:left="9142" w:hanging="284"/>
      </w:pPr>
      <w:rPr>
        <w:rFonts w:hint="default"/>
        <w:lang w:val="ru-RU" w:eastAsia="ru-RU" w:bidi="ru-RU"/>
      </w:rPr>
    </w:lvl>
  </w:abstractNum>
  <w:abstractNum w:abstractNumId="7" w15:restartNumberingAfterBreak="0">
    <w:nsid w:val="3A162682"/>
    <w:multiLevelType w:val="multilevel"/>
    <w:tmpl w:val="E18C3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56" w:hanging="1800"/>
      </w:pPr>
      <w:rPr>
        <w:rFonts w:hint="default"/>
      </w:rPr>
    </w:lvl>
  </w:abstractNum>
  <w:abstractNum w:abstractNumId="8" w15:restartNumberingAfterBreak="0">
    <w:nsid w:val="3B0A4075"/>
    <w:multiLevelType w:val="hybridMultilevel"/>
    <w:tmpl w:val="25582A6E"/>
    <w:lvl w:ilvl="0" w:tplc="39A6128E">
      <w:numFmt w:val="bullet"/>
      <w:lvlText w:val=""/>
      <w:lvlJc w:val="left"/>
      <w:pPr>
        <w:ind w:left="17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9FCEE22">
      <w:numFmt w:val="bullet"/>
      <w:lvlText w:val="•"/>
      <w:lvlJc w:val="left"/>
      <w:pPr>
        <w:ind w:left="2704" w:hanging="360"/>
      </w:pPr>
      <w:rPr>
        <w:rFonts w:hint="default"/>
        <w:lang w:val="ru-RU" w:eastAsia="ru-RU" w:bidi="ru-RU"/>
      </w:rPr>
    </w:lvl>
    <w:lvl w:ilvl="2" w:tplc="4C3E3A32">
      <w:numFmt w:val="bullet"/>
      <w:lvlText w:val="•"/>
      <w:lvlJc w:val="left"/>
      <w:pPr>
        <w:ind w:left="3649" w:hanging="360"/>
      </w:pPr>
      <w:rPr>
        <w:rFonts w:hint="default"/>
        <w:lang w:val="ru-RU" w:eastAsia="ru-RU" w:bidi="ru-RU"/>
      </w:rPr>
    </w:lvl>
    <w:lvl w:ilvl="3" w:tplc="037C22DA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4" w:tplc="58AE6854">
      <w:numFmt w:val="bullet"/>
      <w:lvlText w:val="•"/>
      <w:lvlJc w:val="left"/>
      <w:pPr>
        <w:ind w:left="5538" w:hanging="360"/>
      </w:pPr>
      <w:rPr>
        <w:rFonts w:hint="default"/>
        <w:lang w:val="ru-RU" w:eastAsia="ru-RU" w:bidi="ru-RU"/>
      </w:rPr>
    </w:lvl>
    <w:lvl w:ilvl="5" w:tplc="F3188844">
      <w:numFmt w:val="bullet"/>
      <w:lvlText w:val="•"/>
      <w:lvlJc w:val="left"/>
      <w:pPr>
        <w:ind w:left="6483" w:hanging="360"/>
      </w:pPr>
      <w:rPr>
        <w:rFonts w:hint="default"/>
        <w:lang w:val="ru-RU" w:eastAsia="ru-RU" w:bidi="ru-RU"/>
      </w:rPr>
    </w:lvl>
    <w:lvl w:ilvl="6" w:tplc="349A5B80">
      <w:numFmt w:val="bullet"/>
      <w:lvlText w:val="•"/>
      <w:lvlJc w:val="left"/>
      <w:pPr>
        <w:ind w:left="7427" w:hanging="360"/>
      </w:pPr>
      <w:rPr>
        <w:rFonts w:hint="default"/>
        <w:lang w:val="ru-RU" w:eastAsia="ru-RU" w:bidi="ru-RU"/>
      </w:rPr>
    </w:lvl>
    <w:lvl w:ilvl="7" w:tplc="90163278">
      <w:numFmt w:val="bullet"/>
      <w:lvlText w:val="•"/>
      <w:lvlJc w:val="left"/>
      <w:pPr>
        <w:ind w:left="8372" w:hanging="360"/>
      </w:pPr>
      <w:rPr>
        <w:rFonts w:hint="default"/>
        <w:lang w:val="ru-RU" w:eastAsia="ru-RU" w:bidi="ru-RU"/>
      </w:rPr>
    </w:lvl>
    <w:lvl w:ilvl="8" w:tplc="929C0A34">
      <w:numFmt w:val="bullet"/>
      <w:lvlText w:val="•"/>
      <w:lvlJc w:val="left"/>
      <w:pPr>
        <w:ind w:left="9317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3BB55ED1"/>
    <w:multiLevelType w:val="multilevel"/>
    <w:tmpl w:val="A6E08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7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84" w:hanging="1800"/>
      </w:pPr>
      <w:rPr>
        <w:rFonts w:hint="default"/>
      </w:rPr>
    </w:lvl>
  </w:abstractNum>
  <w:abstractNum w:abstractNumId="10" w15:restartNumberingAfterBreak="0">
    <w:nsid w:val="435F658D"/>
    <w:multiLevelType w:val="hybridMultilevel"/>
    <w:tmpl w:val="26643F62"/>
    <w:lvl w:ilvl="0" w:tplc="F76EB91E">
      <w:numFmt w:val="bullet"/>
      <w:lvlText w:val=""/>
      <w:lvlJc w:val="left"/>
      <w:pPr>
        <w:ind w:left="13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B20E0AE">
      <w:numFmt w:val="bullet"/>
      <w:lvlText w:val=""/>
      <w:lvlJc w:val="left"/>
      <w:pPr>
        <w:ind w:left="19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81CDDAC">
      <w:numFmt w:val="bullet"/>
      <w:lvlText w:val="•"/>
      <w:lvlJc w:val="left"/>
      <w:pPr>
        <w:ind w:left="2951" w:hanging="284"/>
      </w:pPr>
      <w:rPr>
        <w:rFonts w:hint="default"/>
        <w:lang w:val="ru-RU" w:eastAsia="ru-RU" w:bidi="ru-RU"/>
      </w:rPr>
    </w:lvl>
    <w:lvl w:ilvl="3" w:tplc="C21C5840">
      <w:numFmt w:val="bullet"/>
      <w:lvlText w:val="•"/>
      <w:lvlJc w:val="left"/>
      <w:pPr>
        <w:ind w:left="3983" w:hanging="284"/>
      </w:pPr>
      <w:rPr>
        <w:rFonts w:hint="default"/>
        <w:lang w:val="ru-RU" w:eastAsia="ru-RU" w:bidi="ru-RU"/>
      </w:rPr>
    </w:lvl>
    <w:lvl w:ilvl="4" w:tplc="043E3CF4">
      <w:numFmt w:val="bullet"/>
      <w:lvlText w:val="•"/>
      <w:lvlJc w:val="left"/>
      <w:pPr>
        <w:ind w:left="5015" w:hanging="284"/>
      </w:pPr>
      <w:rPr>
        <w:rFonts w:hint="default"/>
        <w:lang w:val="ru-RU" w:eastAsia="ru-RU" w:bidi="ru-RU"/>
      </w:rPr>
    </w:lvl>
    <w:lvl w:ilvl="5" w:tplc="AD787D88">
      <w:numFmt w:val="bullet"/>
      <w:lvlText w:val="•"/>
      <w:lvlJc w:val="left"/>
      <w:pPr>
        <w:ind w:left="6047" w:hanging="284"/>
      </w:pPr>
      <w:rPr>
        <w:rFonts w:hint="default"/>
        <w:lang w:val="ru-RU" w:eastAsia="ru-RU" w:bidi="ru-RU"/>
      </w:rPr>
    </w:lvl>
    <w:lvl w:ilvl="6" w:tplc="42D2E8E6">
      <w:numFmt w:val="bullet"/>
      <w:lvlText w:val="•"/>
      <w:lvlJc w:val="left"/>
      <w:pPr>
        <w:ind w:left="7079" w:hanging="284"/>
      </w:pPr>
      <w:rPr>
        <w:rFonts w:hint="default"/>
        <w:lang w:val="ru-RU" w:eastAsia="ru-RU" w:bidi="ru-RU"/>
      </w:rPr>
    </w:lvl>
    <w:lvl w:ilvl="7" w:tplc="4EE8983E">
      <w:numFmt w:val="bullet"/>
      <w:lvlText w:val="•"/>
      <w:lvlJc w:val="left"/>
      <w:pPr>
        <w:ind w:left="8110" w:hanging="284"/>
      </w:pPr>
      <w:rPr>
        <w:rFonts w:hint="default"/>
        <w:lang w:val="ru-RU" w:eastAsia="ru-RU" w:bidi="ru-RU"/>
      </w:rPr>
    </w:lvl>
    <w:lvl w:ilvl="8" w:tplc="16B0AA6E">
      <w:numFmt w:val="bullet"/>
      <w:lvlText w:val="•"/>
      <w:lvlJc w:val="left"/>
      <w:pPr>
        <w:ind w:left="9142" w:hanging="284"/>
      </w:pPr>
      <w:rPr>
        <w:rFonts w:hint="default"/>
        <w:lang w:val="ru-RU" w:eastAsia="ru-RU" w:bidi="ru-RU"/>
      </w:rPr>
    </w:lvl>
  </w:abstractNum>
  <w:abstractNum w:abstractNumId="11" w15:restartNumberingAfterBreak="0">
    <w:nsid w:val="478D3D2E"/>
    <w:multiLevelType w:val="multilevel"/>
    <w:tmpl w:val="41FCCDB0"/>
    <w:lvl w:ilvl="0">
      <w:start w:val="1"/>
      <w:numFmt w:val="decimal"/>
      <w:lvlText w:val="%1"/>
      <w:lvlJc w:val="left"/>
      <w:pPr>
        <w:ind w:left="633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3" w:hanging="36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2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9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24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498360D2"/>
    <w:multiLevelType w:val="hybridMultilevel"/>
    <w:tmpl w:val="4EC6980A"/>
    <w:lvl w:ilvl="0" w:tplc="50CE850A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8462BB4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630AF44">
      <w:numFmt w:val="bullet"/>
      <w:lvlText w:val=""/>
      <w:lvlJc w:val="left"/>
      <w:pPr>
        <w:ind w:left="219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32FA2266">
      <w:numFmt w:val="bullet"/>
      <w:lvlText w:val="•"/>
      <w:lvlJc w:val="left"/>
      <w:pPr>
        <w:ind w:left="3325" w:hanging="360"/>
      </w:pPr>
      <w:rPr>
        <w:rFonts w:hint="default"/>
        <w:lang w:val="ru-RU" w:eastAsia="ru-RU" w:bidi="ru-RU"/>
      </w:rPr>
    </w:lvl>
    <w:lvl w:ilvl="4" w:tplc="2C1A404C">
      <w:numFmt w:val="bullet"/>
      <w:lvlText w:val="•"/>
      <w:lvlJc w:val="left"/>
      <w:pPr>
        <w:ind w:left="4451" w:hanging="360"/>
      </w:pPr>
      <w:rPr>
        <w:rFonts w:hint="default"/>
        <w:lang w:val="ru-RU" w:eastAsia="ru-RU" w:bidi="ru-RU"/>
      </w:rPr>
    </w:lvl>
    <w:lvl w:ilvl="5" w:tplc="0434876E">
      <w:numFmt w:val="bullet"/>
      <w:lvlText w:val="•"/>
      <w:lvlJc w:val="left"/>
      <w:pPr>
        <w:ind w:left="5577" w:hanging="360"/>
      </w:pPr>
      <w:rPr>
        <w:rFonts w:hint="default"/>
        <w:lang w:val="ru-RU" w:eastAsia="ru-RU" w:bidi="ru-RU"/>
      </w:rPr>
    </w:lvl>
    <w:lvl w:ilvl="6" w:tplc="0A8284F0">
      <w:numFmt w:val="bullet"/>
      <w:lvlText w:val="•"/>
      <w:lvlJc w:val="left"/>
      <w:pPr>
        <w:ind w:left="6703" w:hanging="360"/>
      </w:pPr>
      <w:rPr>
        <w:rFonts w:hint="default"/>
        <w:lang w:val="ru-RU" w:eastAsia="ru-RU" w:bidi="ru-RU"/>
      </w:rPr>
    </w:lvl>
    <w:lvl w:ilvl="7" w:tplc="71765106">
      <w:numFmt w:val="bullet"/>
      <w:lvlText w:val="•"/>
      <w:lvlJc w:val="left"/>
      <w:pPr>
        <w:ind w:left="7829" w:hanging="360"/>
      </w:pPr>
      <w:rPr>
        <w:rFonts w:hint="default"/>
        <w:lang w:val="ru-RU" w:eastAsia="ru-RU" w:bidi="ru-RU"/>
      </w:rPr>
    </w:lvl>
    <w:lvl w:ilvl="8" w:tplc="AAB2EBCE">
      <w:numFmt w:val="bullet"/>
      <w:lvlText w:val="•"/>
      <w:lvlJc w:val="left"/>
      <w:pPr>
        <w:ind w:left="8954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591E16D4"/>
    <w:multiLevelType w:val="hybridMultilevel"/>
    <w:tmpl w:val="6CB837C0"/>
    <w:lvl w:ilvl="0" w:tplc="EA6E1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56886"/>
    <w:multiLevelType w:val="hybridMultilevel"/>
    <w:tmpl w:val="6ECE3FDC"/>
    <w:lvl w:ilvl="0" w:tplc="6CFA2488">
      <w:numFmt w:val="bullet"/>
      <w:lvlText w:val="-"/>
      <w:lvlJc w:val="left"/>
      <w:pPr>
        <w:ind w:left="1341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D63C4C9A">
      <w:numFmt w:val="bullet"/>
      <w:lvlText w:val="•"/>
      <w:lvlJc w:val="left"/>
      <w:pPr>
        <w:ind w:left="2326" w:hanging="708"/>
      </w:pPr>
      <w:rPr>
        <w:rFonts w:hint="default"/>
        <w:lang w:val="ru-RU" w:eastAsia="ru-RU" w:bidi="ru-RU"/>
      </w:rPr>
    </w:lvl>
    <w:lvl w:ilvl="2" w:tplc="3ABEE996">
      <w:numFmt w:val="bullet"/>
      <w:lvlText w:val="•"/>
      <w:lvlJc w:val="left"/>
      <w:pPr>
        <w:ind w:left="3313" w:hanging="708"/>
      </w:pPr>
      <w:rPr>
        <w:rFonts w:hint="default"/>
        <w:lang w:val="ru-RU" w:eastAsia="ru-RU" w:bidi="ru-RU"/>
      </w:rPr>
    </w:lvl>
    <w:lvl w:ilvl="3" w:tplc="D70A157C">
      <w:numFmt w:val="bullet"/>
      <w:lvlText w:val="•"/>
      <w:lvlJc w:val="left"/>
      <w:pPr>
        <w:ind w:left="4299" w:hanging="708"/>
      </w:pPr>
      <w:rPr>
        <w:rFonts w:hint="default"/>
        <w:lang w:val="ru-RU" w:eastAsia="ru-RU" w:bidi="ru-RU"/>
      </w:rPr>
    </w:lvl>
    <w:lvl w:ilvl="4" w:tplc="832CB86C">
      <w:numFmt w:val="bullet"/>
      <w:lvlText w:val="•"/>
      <w:lvlJc w:val="left"/>
      <w:pPr>
        <w:ind w:left="5286" w:hanging="708"/>
      </w:pPr>
      <w:rPr>
        <w:rFonts w:hint="default"/>
        <w:lang w:val="ru-RU" w:eastAsia="ru-RU" w:bidi="ru-RU"/>
      </w:rPr>
    </w:lvl>
    <w:lvl w:ilvl="5" w:tplc="AEDEE9A8">
      <w:numFmt w:val="bullet"/>
      <w:lvlText w:val="•"/>
      <w:lvlJc w:val="left"/>
      <w:pPr>
        <w:ind w:left="6273" w:hanging="708"/>
      </w:pPr>
      <w:rPr>
        <w:rFonts w:hint="default"/>
        <w:lang w:val="ru-RU" w:eastAsia="ru-RU" w:bidi="ru-RU"/>
      </w:rPr>
    </w:lvl>
    <w:lvl w:ilvl="6" w:tplc="61CA0AA6">
      <w:numFmt w:val="bullet"/>
      <w:lvlText w:val="•"/>
      <w:lvlJc w:val="left"/>
      <w:pPr>
        <w:ind w:left="7259" w:hanging="708"/>
      </w:pPr>
      <w:rPr>
        <w:rFonts w:hint="default"/>
        <w:lang w:val="ru-RU" w:eastAsia="ru-RU" w:bidi="ru-RU"/>
      </w:rPr>
    </w:lvl>
    <w:lvl w:ilvl="7" w:tplc="048CE6B8">
      <w:numFmt w:val="bullet"/>
      <w:lvlText w:val="•"/>
      <w:lvlJc w:val="left"/>
      <w:pPr>
        <w:ind w:left="8246" w:hanging="708"/>
      </w:pPr>
      <w:rPr>
        <w:rFonts w:hint="default"/>
        <w:lang w:val="ru-RU" w:eastAsia="ru-RU" w:bidi="ru-RU"/>
      </w:rPr>
    </w:lvl>
    <w:lvl w:ilvl="8" w:tplc="C6CE6DDE">
      <w:numFmt w:val="bullet"/>
      <w:lvlText w:val="•"/>
      <w:lvlJc w:val="left"/>
      <w:pPr>
        <w:ind w:left="9233" w:hanging="708"/>
      </w:pPr>
      <w:rPr>
        <w:rFonts w:hint="default"/>
        <w:lang w:val="ru-RU" w:eastAsia="ru-RU" w:bidi="ru-RU"/>
      </w:rPr>
    </w:lvl>
  </w:abstractNum>
  <w:abstractNum w:abstractNumId="15" w15:restartNumberingAfterBreak="0">
    <w:nsid w:val="66396353"/>
    <w:multiLevelType w:val="hybridMultilevel"/>
    <w:tmpl w:val="18E8BA1A"/>
    <w:lvl w:ilvl="0" w:tplc="A7D4D92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A3E58"/>
    <w:multiLevelType w:val="hybridMultilevel"/>
    <w:tmpl w:val="CB5E4E12"/>
    <w:lvl w:ilvl="0" w:tplc="59D2377A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F5556"/>
    <w:multiLevelType w:val="hybridMultilevel"/>
    <w:tmpl w:val="F4E6D88C"/>
    <w:lvl w:ilvl="0" w:tplc="05B442F6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698E0C2">
      <w:start w:val="1"/>
      <w:numFmt w:val="decimal"/>
      <w:lvlText w:val="%2."/>
      <w:lvlJc w:val="left"/>
      <w:pPr>
        <w:ind w:left="45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F8B4985C">
      <w:numFmt w:val="bullet"/>
      <w:lvlText w:val="•"/>
      <w:lvlJc w:val="left"/>
      <w:pPr>
        <w:ind w:left="3820" w:hanging="360"/>
      </w:pPr>
      <w:rPr>
        <w:rFonts w:hint="default"/>
        <w:lang w:val="ru-RU" w:eastAsia="ru-RU" w:bidi="ru-RU"/>
      </w:rPr>
    </w:lvl>
    <w:lvl w:ilvl="3" w:tplc="A984C494">
      <w:numFmt w:val="bullet"/>
      <w:lvlText w:val="•"/>
      <w:lvlJc w:val="left"/>
      <w:pPr>
        <w:ind w:left="4320" w:hanging="360"/>
      </w:pPr>
      <w:rPr>
        <w:rFonts w:hint="default"/>
        <w:lang w:val="ru-RU" w:eastAsia="ru-RU" w:bidi="ru-RU"/>
      </w:rPr>
    </w:lvl>
    <w:lvl w:ilvl="4" w:tplc="DE8A0106">
      <w:numFmt w:val="bullet"/>
      <w:lvlText w:val="•"/>
      <w:lvlJc w:val="left"/>
      <w:pPr>
        <w:ind w:left="4600" w:hanging="360"/>
      </w:pPr>
      <w:rPr>
        <w:rFonts w:hint="default"/>
        <w:lang w:val="ru-RU" w:eastAsia="ru-RU" w:bidi="ru-RU"/>
      </w:rPr>
    </w:lvl>
    <w:lvl w:ilvl="5" w:tplc="B97C62B4">
      <w:numFmt w:val="bullet"/>
      <w:lvlText w:val="•"/>
      <w:lvlJc w:val="left"/>
      <w:pPr>
        <w:ind w:left="4940" w:hanging="360"/>
      </w:pPr>
      <w:rPr>
        <w:rFonts w:hint="default"/>
        <w:lang w:val="ru-RU" w:eastAsia="ru-RU" w:bidi="ru-RU"/>
      </w:rPr>
    </w:lvl>
    <w:lvl w:ilvl="6" w:tplc="22F6ADD6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  <w:lvl w:ilvl="7" w:tplc="55E4772C">
      <w:numFmt w:val="bullet"/>
      <w:lvlText w:val="•"/>
      <w:lvlJc w:val="left"/>
      <w:pPr>
        <w:ind w:left="4781" w:hanging="360"/>
      </w:pPr>
      <w:rPr>
        <w:rFonts w:hint="default"/>
        <w:lang w:val="ru-RU" w:eastAsia="ru-RU" w:bidi="ru-RU"/>
      </w:rPr>
    </w:lvl>
    <w:lvl w:ilvl="8" w:tplc="6B6CA3A8">
      <w:numFmt w:val="bullet"/>
      <w:lvlText w:val="•"/>
      <w:lvlJc w:val="left"/>
      <w:pPr>
        <w:ind w:left="4701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67515AC1"/>
    <w:multiLevelType w:val="multilevel"/>
    <w:tmpl w:val="0F408E0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9" w15:restartNumberingAfterBreak="0">
    <w:nsid w:val="69FF1D22"/>
    <w:multiLevelType w:val="multilevel"/>
    <w:tmpl w:val="B1A6A5BC"/>
    <w:lvl w:ilvl="0">
      <w:start w:val="1"/>
      <w:numFmt w:val="decimal"/>
      <w:lvlText w:val="%1"/>
      <w:lvlJc w:val="left"/>
      <w:pPr>
        <w:ind w:left="633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3" w:hanging="36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2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9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24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6CBA73C2"/>
    <w:multiLevelType w:val="hybridMultilevel"/>
    <w:tmpl w:val="830AAC4A"/>
    <w:lvl w:ilvl="0" w:tplc="CC847F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93560"/>
    <w:multiLevelType w:val="multilevel"/>
    <w:tmpl w:val="A7A27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28" w:hanging="1800"/>
      </w:pPr>
      <w:rPr>
        <w:rFonts w:hint="default"/>
      </w:rPr>
    </w:lvl>
  </w:abstractNum>
  <w:abstractNum w:abstractNumId="22" w15:restartNumberingAfterBreak="0">
    <w:nsid w:val="748F6333"/>
    <w:multiLevelType w:val="hybridMultilevel"/>
    <w:tmpl w:val="99D877BA"/>
    <w:lvl w:ilvl="0" w:tplc="3A6A71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556278E"/>
    <w:multiLevelType w:val="hybridMultilevel"/>
    <w:tmpl w:val="6234F5CC"/>
    <w:lvl w:ilvl="0" w:tplc="502034F6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93E670E">
      <w:start w:val="1"/>
      <w:numFmt w:val="decimal"/>
      <w:lvlText w:val="%2."/>
      <w:lvlJc w:val="left"/>
      <w:pPr>
        <w:ind w:left="45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F184FDCC">
      <w:numFmt w:val="bullet"/>
      <w:lvlText w:val="•"/>
      <w:lvlJc w:val="left"/>
      <w:pPr>
        <w:ind w:left="3820" w:hanging="360"/>
      </w:pPr>
      <w:rPr>
        <w:rFonts w:hint="default"/>
        <w:lang w:val="ru-RU" w:eastAsia="ru-RU" w:bidi="ru-RU"/>
      </w:rPr>
    </w:lvl>
    <w:lvl w:ilvl="3" w:tplc="3064BA20">
      <w:numFmt w:val="bullet"/>
      <w:lvlText w:val="•"/>
      <w:lvlJc w:val="left"/>
      <w:pPr>
        <w:ind w:left="4320" w:hanging="360"/>
      </w:pPr>
      <w:rPr>
        <w:rFonts w:hint="default"/>
        <w:lang w:val="ru-RU" w:eastAsia="ru-RU" w:bidi="ru-RU"/>
      </w:rPr>
    </w:lvl>
    <w:lvl w:ilvl="4" w:tplc="FB768D98">
      <w:numFmt w:val="bullet"/>
      <w:lvlText w:val="•"/>
      <w:lvlJc w:val="left"/>
      <w:pPr>
        <w:ind w:left="4600" w:hanging="360"/>
      </w:pPr>
      <w:rPr>
        <w:rFonts w:hint="default"/>
        <w:lang w:val="ru-RU" w:eastAsia="ru-RU" w:bidi="ru-RU"/>
      </w:rPr>
    </w:lvl>
    <w:lvl w:ilvl="5" w:tplc="81F61FC2">
      <w:numFmt w:val="bullet"/>
      <w:lvlText w:val="•"/>
      <w:lvlJc w:val="left"/>
      <w:pPr>
        <w:ind w:left="4940" w:hanging="360"/>
      </w:pPr>
      <w:rPr>
        <w:rFonts w:hint="default"/>
        <w:lang w:val="ru-RU" w:eastAsia="ru-RU" w:bidi="ru-RU"/>
      </w:rPr>
    </w:lvl>
    <w:lvl w:ilvl="6" w:tplc="D5665D02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  <w:lvl w:ilvl="7" w:tplc="A216C8BC">
      <w:numFmt w:val="bullet"/>
      <w:lvlText w:val="•"/>
      <w:lvlJc w:val="left"/>
      <w:pPr>
        <w:ind w:left="4781" w:hanging="360"/>
      </w:pPr>
      <w:rPr>
        <w:rFonts w:hint="default"/>
        <w:lang w:val="ru-RU" w:eastAsia="ru-RU" w:bidi="ru-RU"/>
      </w:rPr>
    </w:lvl>
    <w:lvl w:ilvl="8" w:tplc="79FC3E2E">
      <w:numFmt w:val="bullet"/>
      <w:lvlText w:val="•"/>
      <w:lvlJc w:val="left"/>
      <w:pPr>
        <w:ind w:left="4701" w:hanging="360"/>
      </w:pPr>
      <w:rPr>
        <w:rFonts w:hint="default"/>
        <w:lang w:val="ru-RU" w:eastAsia="ru-RU" w:bidi="ru-RU"/>
      </w:rPr>
    </w:lvl>
  </w:abstractNum>
  <w:abstractNum w:abstractNumId="24" w15:restartNumberingAfterBreak="0">
    <w:nsid w:val="7F4F3BC9"/>
    <w:multiLevelType w:val="hybridMultilevel"/>
    <w:tmpl w:val="B8E2339A"/>
    <w:lvl w:ilvl="0" w:tplc="F2F8C534">
      <w:numFmt w:val="bullet"/>
      <w:lvlText w:val=""/>
      <w:lvlJc w:val="left"/>
      <w:pPr>
        <w:ind w:left="63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78ECAF8">
      <w:numFmt w:val="bullet"/>
      <w:lvlText w:val=""/>
      <w:lvlJc w:val="left"/>
      <w:pPr>
        <w:ind w:left="6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05F03252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3" w:tplc="C3BCAE96">
      <w:numFmt w:val="bullet"/>
      <w:lvlText w:val="•"/>
      <w:lvlJc w:val="left"/>
      <w:pPr>
        <w:ind w:left="3809" w:hanging="360"/>
      </w:pPr>
      <w:rPr>
        <w:rFonts w:hint="default"/>
        <w:lang w:val="ru-RU" w:eastAsia="ru-RU" w:bidi="ru-RU"/>
      </w:rPr>
    </w:lvl>
    <w:lvl w:ilvl="4" w:tplc="447EF7A8">
      <w:numFmt w:val="bullet"/>
      <w:lvlText w:val="•"/>
      <w:lvlJc w:val="left"/>
      <w:pPr>
        <w:ind w:left="4866" w:hanging="360"/>
      </w:pPr>
      <w:rPr>
        <w:rFonts w:hint="default"/>
        <w:lang w:val="ru-RU" w:eastAsia="ru-RU" w:bidi="ru-RU"/>
      </w:rPr>
    </w:lvl>
    <w:lvl w:ilvl="5" w:tplc="925EB7B2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 w:tplc="CC08E82C">
      <w:numFmt w:val="bullet"/>
      <w:lvlText w:val="•"/>
      <w:lvlJc w:val="left"/>
      <w:pPr>
        <w:ind w:left="6979" w:hanging="360"/>
      </w:pPr>
      <w:rPr>
        <w:rFonts w:hint="default"/>
        <w:lang w:val="ru-RU" w:eastAsia="ru-RU" w:bidi="ru-RU"/>
      </w:rPr>
    </w:lvl>
    <w:lvl w:ilvl="7" w:tplc="A0E01BCE">
      <w:numFmt w:val="bullet"/>
      <w:lvlText w:val="•"/>
      <w:lvlJc w:val="left"/>
      <w:pPr>
        <w:ind w:left="8036" w:hanging="360"/>
      </w:pPr>
      <w:rPr>
        <w:rFonts w:hint="default"/>
        <w:lang w:val="ru-RU" w:eastAsia="ru-RU" w:bidi="ru-RU"/>
      </w:rPr>
    </w:lvl>
    <w:lvl w:ilvl="8" w:tplc="30F2434C">
      <w:numFmt w:val="bullet"/>
      <w:lvlText w:val="•"/>
      <w:lvlJc w:val="left"/>
      <w:pPr>
        <w:ind w:left="9093" w:hanging="360"/>
      </w:pPr>
      <w:rPr>
        <w:rFonts w:hint="default"/>
        <w:lang w:val="ru-RU" w:eastAsia="ru-RU" w:bidi="ru-RU"/>
      </w:rPr>
    </w:lvl>
  </w:abstractNum>
  <w:num w:numId="1" w16cid:durableId="732579615">
    <w:abstractNumId w:val="17"/>
  </w:num>
  <w:num w:numId="2" w16cid:durableId="1625429652">
    <w:abstractNumId w:val="20"/>
  </w:num>
  <w:num w:numId="3" w16cid:durableId="792790876">
    <w:abstractNumId w:val="14"/>
  </w:num>
  <w:num w:numId="4" w16cid:durableId="858471228">
    <w:abstractNumId w:val="6"/>
  </w:num>
  <w:num w:numId="5" w16cid:durableId="288128745">
    <w:abstractNumId w:val="11"/>
  </w:num>
  <w:num w:numId="6" w16cid:durableId="1243222319">
    <w:abstractNumId w:val="16"/>
  </w:num>
  <w:num w:numId="7" w16cid:durableId="307327455">
    <w:abstractNumId w:val="13"/>
  </w:num>
  <w:num w:numId="8" w16cid:durableId="1555701959">
    <w:abstractNumId w:val="18"/>
  </w:num>
  <w:num w:numId="9" w16cid:durableId="407263659">
    <w:abstractNumId w:val="4"/>
  </w:num>
  <w:num w:numId="10" w16cid:durableId="2077195262">
    <w:abstractNumId w:val="10"/>
  </w:num>
  <w:num w:numId="11" w16cid:durableId="286007047">
    <w:abstractNumId w:val="19"/>
  </w:num>
  <w:num w:numId="12" w16cid:durableId="829714450">
    <w:abstractNumId w:val="23"/>
  </w:num>
  <w:num w:numId="13" w16cid:durableId="706494229">
    <w:abstractNumId w:val="3"/>
  </w:num>
  <w:num w:numId="14" w16cid:durableId="371468710">
    <w:abstractNumId w:val="7"/>
  </w:num>
  <w:num w:numId="15" w16cid:durableId="52506367">
    <w:abstractNumId w:val="9"/>
  </w:num>
  <w:num w:numId="16" w16cid:durableId="714548183">
    <w:abstractNumId w:val="12"/>
  </w:num>
  <w:num w:numId="17" w16cid:durableId="25180024">
    <w:abstractNumId w:val="24"/>
  </w:num>
  <w:num w:numId="18" w16cid:durableId="13388012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476339857">
    <w:abstractNumId w:val="2"/>
  </w:num>
  <w:num w:numId="20" w16cid:durableId="638651581">
    <w:abstractNumId w:val="2"/>
  </w:num>
  <w:num w:numId="21" w16cid:durableId="1510174835">
    <w:abstractNumId w:val="1"/>
  </w:num>
  <w:num w:numId="22" w16cid:durableId="449783567">
    <w:abstractNumId w:val="21"/>
  </w:num>
  <w:num w:numId="23" w16cid:durableId="1152913535">
    <w:abstractNumId w:val="22"/>
  </w:num>
  <w:num w:numId="24" w16cid:durableId="83575612">
    <w:abstractNumId w:val="5"/>
  </w:num>
  <w:num w:numId="25" w16cid:durableId="1267806912">
    <w:abstractNumId w:val="0"/>
  </w:num>
  <w:num w:numId="26" w16cid:durableId="1905019670">
    <w:abstractNumId w:val="8"/>
  </w:num>
  <w:num w:numId="27" w16cid:durableId="4657057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5AE"/>
    <w:rsid w:val="0001227F"/>
    <w:rsid w:val="00015545"/>
    <w:rsid w:val="00024A2C"/>
    <w:rsid w:val="00030FFD"/>
    <w:rsid w:val="00045D3E"/>
    <w:rsid w:val="000534DC"/>
    <w:rsid w:val="0005382B"/>
    <w:rsid w:val="000546A9"/>
    <w:rsid w:val="0005683E"/>
    <w:rsid w:val="00062B84"/>
    <w:rsid w:val="000776E2"/>
    <w:rsid w:val="00080F51"/>
    <w:rsid w:val="000A6521"/>
    <w:rsid w:val="000B0F32"/>
    <w:rsid w:val="000B76E0"/>
    <w:rsid w:val="000C0FBE"/>
    <w:rsid w:val="000C2A9F"/>
    <w:rsid w:val="000D0A83"/>
    <w:rsid w:val="000D4AAC"/>
    <w:rsid w:val="000E253A"/>
    <w:rsid w:val="000E6E90"/>
    <w:rsid w:val="00103E4E"/>
    <w:rsid w:val="00104187"/>
    <w:rsid w:val="00104BDD"/>
    <w:rsid w:val="00124193"/>
    <w:rsid w:val="00126D39"/>
    <w:rsid w:val="00142858"/>
    <w:rsid w:val="0014438E"/>
    <w:rsid w:val="0014609E"/>
    <w:rsid w:val="00161C2E"/>
    <w:rsid w:val="0016283D"/>
    <w:rsid w:val="001663BF"/>
    <w:rsid w:val="00170EA0"/>
    <w:rsid w:val="001755D3"/>
    <w:rsid w:val="00197DE2"/>
    <w:rsid w:val="001A0868"/>
    <w:rsid w:val="001A7874"/>
    <w:rsid w:val="001B116B"/>
    <w:rsid w:val="001B727A"/>
    <w:rsid w:val="001C018D"/>
    <w:rsid w:val="001C3901"/>
    <w:rsid w:val="001D0A40"/>
    <w:rsid w:val="001D3CDA"/>
    <w:rsid w:val="001E552D"/>
    <w:rsid w:val="001F0DFA"/>
    <w:rsid w:val="001F3616"/>
    <w:rsid w:val="0020522C"/>
    <w:rsid w:val="00212980"/>
    <w:rsid w:val="002174BA"/>
    <w:rsid w:val="00217E1A"/>
    <w:rsid w:val="0024325D"/>
    <w:rsid w:val="00245B7F"/>
    <w:rsid w:val="002468E5"/>
    <w:rsid w:val="002571B3"/>
    <w:rsid w:val="00262B51"/>
    <w:rsid w:val="00286A5C"/>
    <w:rsid w:val="00293920"/>
    <w:rsid w:val="002A479C"/>
    <w:rsid w:val="002A52F3"/>
    <w:rsid w:val="002A7CE1"/>
    <w:rsid w:val="002B2F73"/>
    <w:rsid w:val="002B3245"/>
    <w:rsid w:val="002C6E77"/>
    <w:rsid w:val="002D156A"/>
    <w:rsid w:val="002D5837"/>
    <w:rsid w:val="002E2C24"/>
    <w:rsid w:val="002E4C0B"/>
    <w:rsid w:val="002E65E2"/>
    <w:rsid w:val="002F5F3A"/>
    <w:rsid w:val="003048AE"/>
    <w:rsid w:val="00306B61"/>
    <w:rsid w:val="00315990"/>
    <w:rsid w:val="003235DF"/>
    <w:rsid w:val="00333CA8"/>
    <w:rsid w:val="003349AC"/>
    <w:rsid w:val="0034176D"/>
    <w:rsid w:val="00345B3A"/>
    <w:rsid w:val="003478DD"/>
    <w:rsid w:val="00361B8D"/>
    <w:rsid w:val="00376CCD"/>
    <w:rsid w:val="003941A2"/>
    <w:rsid w:val="003A0FEC"/>
    <w:rsid w:val="003A44E2"/>
    <w:rsid w:val="003B63BB"/>
    <w:rsid w:val="003B6B64"/>
    <w:rsid w:val="003B7C9E"/>
    <w:rsid w:val="003C6C76"/>
    <w:rsid w:val="003C715A"/>
    <w:rsid w:val="003D1910"/>
    <w:rsid w:val="003E031B"/>
    <w:rsid w:val="003E489A"/>
    <w:rsid w:val="003E4FD0"/>
    <w:rsid w:val="003E57EF"/>
    <w:rsid w:val="00400B04"/>
    <w:rsid w:val="00400C19"/>
    <w:rsid w:val="00405EDC"/>
    <w:rsid w:val="00413B43"/>
    <w:rsid w:val="00414A14"/>
    <w:rsid w:val="00420982"/>
    <w:rsid w:val="00421E9A"/>
    <w:rsid w:val="00423A16"/>
    <w:rsid w:val="004264AE"/>
    <w:rsid w:val="00426F34"/>
    <w:rsid w:val="00427EF9"/>
    <w:rsid w:val="00431EBE"/>
    <w:rsid w:val="00432EEB"/>
    <w:rsid w:val="00434325"/>
    <w:rsid w:val="004649F1"/>
    <w:rsid w:val="00482280"/>
    <w:rsid w:val="004850EC"/>
    <w:rsid w:val="00491F1E"/>
    <w:rsid w:val="00492E2D"/>
    <w:rsid w:val="004A1519"/>
    <w:rsid w:val="004A2124"/>
    <w:rsid w:val="004A28A6"/>
    <w:rsid w:val="004B1DD7"/>
    <w:rsid w:val="004B3563"/>
    <w:rsid w:val="004D4A29"/>
    <w:rsid w:val="004E4D6D"/>
    <w:rsid w:val="0050088C"/>
    <w:rsid w:val="00504205"/>
    <w:rsid w:val="0051148A"/>
    <w:rsid w:val="005149AD"/>
    <w:rsid w:val="0054303F"/>
    <w:rsid w:val="0054556E"/>
    <w:rsid w:val="00547628"/>
    <w:rsid w:val="005716A5"/>
    <w:rsid w:val="00573043"/>
    <w:rsid w:val="0057441A"/>
    <w:rsid w:val="00593885"/>
    <w:rsid w:val="00596969"/>
    <w:rsid w:val="005A1035"/>
    <w:rsid w:val="005A6065"/>
    <w:rsid w:val="005B0F0C"/>
    <w:rsid w:val="005B50B5"/>
    <w:rsid w:val="005D1701"/>
    <w:rsid w:val="005D3344"/>
    <w:rsid w:val="005D67D0"/>
    <w:rsid w:val="005E5533"/>
    <w:rsid w:val="005F0916"/>
    <w:rsid w:val="005F1A9D"/>
    <w:rsid w:val="00603E88"/>
    <w:rsid w:val="006114C9"/>
    <w:rsid w:val="00612E9C"/>
    <w:rsid w:val="00613FC4"/>
    <w:rsid w:val="00615AA0"/>
    <w:rsid w:val="00617241"/>
    <w:rsid w:val="006173A3"/>
    <w:rsid w:val="00620D81"/>
    <w:rsid w:val="006258D3"/>
    <w:rsid w:val="00630319"/>
    <w:rsid w:val="00635A20"/>
    <w:rsid w:val="006554A1"/>
    <w:rsid w:val="00667169"/>
    <w:rsid w:val="0067665D"/>
    <w:rsid w:val="006776EB"/>
    <w:rsid w:val="006824FC"/>
    <w:rsid w:val="00685867"/>
    <w:rsid w:val="00691958"/>
    <w:rsid w:val="006A043C"/>
    <w:rsid w:val="006A7C52"/>
    <w:rsid w:val="006B007B"/>
    <w:rsid w:val="006B5E94"/>
    <w:rsid w:val="006C100A"/>
    <w:rsid w:val="006C246E"/>
    <w:rsid w:val="006C4E4A"/>
    <w:rsid w:val="006D029D"/>
    <w:rsid w:val="006E0513"/>
    <w:rsid w:val="006E302C"/>
    <w:rsid w:val="006E40B4"/>
    <w:rsid w:val="006E48D7"/>
    <w:rsid w:val="006E7213"/>
    <w:rsid w:val="00721A28"/>
    <w:rsid w:val="00722293"/>
    <w:rsid w:val="00724814"/>
    <w:rsid w:val="007365DB"/>
    <w:rsid w:val="00740707"/>
    <w:rsid w:val="00740FBA"/>
    <w:rsid w:val="007412F6"/>
    <w:rsid w:val="0074317A"/>
    <w:rsid w:val="007434A6"/>
    <w:rsid w:val="00750CD5"/>
    <w:rsid w:val="00765081"/>
    <w:rsid w:val="0077449E"/>
    <w:rsid w:val="00780100"/>
    <w:rsid w:val="00781461"/>
    <w:rsid w:val="007834EB"/>
    <w:rsid w:val="007B087D"/>
    <w:rsid w:val="007C3FE9"/>
    <w:rsid w:val="007C4F68"/>
    <w:rsid w:val="007D4E8C"/>
    <w:rsid w:val="007E6C04"/>
    <w:rsid w:val="007F47D6"/>
    <w:rsid w:val="00824327"/>
    <w:rsid w:val="00824F5D"/>
    <w:rsid w:val="00827CD2"/>
    <w:rsid w:val="008359B7"/>
    <w:rsid w:val="00845D04"/>
    <w:rsid w:val="00850CBD"/>
    <w:rsid w:val="008525C9"/>
    <w:rsid w:val="00860847"/>
    <w:rsid w:val="00866155"/>
    <w:rsid w:val="00866C02"/>
    <w:rsid w:val="00866E62"/>
    <w:rsid w:val="0087239E"/>
    <w:rsid w:val="00873A8B"/>
    <w:rsid w:val="008750A5"/>
    <w:rsid w:val="00876FF7"/>
    <w:rsid w:val="008771A8"/>
    <w:rsid w:val="00877A75"/>
    <w:rsid w:val="00886A7D"/>
    <w:rsid w:val="0089256E"/>
    <w:rsid w:val="008949F0"/>
    <w:rsid w:val="00894B51"/>
    <w:rsid w:val="008A12D8"/>
    <w:rsid w:val="008A198C"/>
    <w:rsid w:val="008B759C"/>
    <w:rsid w:val="008C018C"/>
    <w:rsid w:val="008C0BDE"/>
    <w:rsid w:val="008C1529"/>
    <w:rsid w:val="008C1A4A"/>
    <w:rsid w:val="008D769F"/>
    <w:rsid w:val="008E401C"/>
    <w:rsid w:val="008E43FE"/>
    <w:rsid w:val="008E4F68"/>
    <w:rsid w:val="008E5C4B"/>
    <w:rsid w:val="008F7FDF"/>
    <w:rsid w:val="00901938"/>
    <w:rsid w:val="00901F78"/>
    <w:rsid w:val="0090261B"/>
    <w:rsid w:val="00903528"/>
    <w:rsid w:val="00904D5B"/>
    <w:rsid w:val="00916F0D"/>
    <w:rsid w:val="00923BA6"/>
    <w:rsid w:val="00924989"/>
    <w:rsid w:val="00925EC3"/>
    <w:rsid w:val="00967071"/>
    <w:rsid w:val="00973D56"/>
    <w:rsid w:val="00977C66"/>
    <w:rsid w:val="0098491A"/>
    <w:rsid w:val="00990925"/>
    <w:rsid w:val="009A2347"/>
    <w:rsid w:val="009A6A7C"/>
    <w:rsid w:val="009C709B"/>
    <w:rsid w:val="009D3C20"/>
    <w:rsid w:val="009D6440"/>
    <w:rsid w:val="009D64A0"/>
    <w:rsid w:val="009E1324"/>
    <w:rsid w:val="009E354D"/>
    <w:rsid w:val="009E65CF"/>
    <w:rsid w:val="009F1E73"/>
    <w:rsid w:val="00A14188"/>
    <w:rsid w:val="00A25A23"/>
    <w:rsid w:val="00A36412"/>
    <w:rsid w:val="00A4781B"/>
    <w:rsid w:val="00A574A0"/>
    <w:rsid w:val="00A60F54"/>
    <w:rsid w:val="00A61014"/>
    <w:rsid w:val="00A71193"/>
    <w:rsid w:val="00A72C15"/>
    <w:rsid w:val="00A82EE2"/>
    <w:rsid w:val="00AA67EF"/>
    <w:rsid w:val="00AB2919"/>
    <w:rsid w:val="00AB3E16"/>
    <w:rsid w:val="00AB4FE5"/>
    <w:rsid w:val="00AD58A7"/>
    <w:rsid w:val="00AF1134"/>
    <w:rsid w:val="00AF2D81"/>
    <w:rsid w:val="00AF39CD"/>
    <w:rsid w:val="00AF5F3F"/>
    <w:rsid w:val="00AF6C69"/>
    <w:rsid w:val="00B06BB6"/>
    <w:rsid w:val="00B125D3"/>
    <w:rsid w:val="00B1429A"/>
    <w:rsid w:val="00B20348"/>
    <w:rsid w:val="00B2251F"/>
    <w:rsid w:val="00B3135E"/>
    <w:rsid w:val="00B40C9B"/>
    <w:rsid w:val="00B47269"/>
    <w:rsid w:val="00B6048E"/>
    <w:rsid w:val="00B618B1"/>
    <w:rsid w:val="00B61E7D"/>
    <w:rsid w:val="00B62020"/>
    <w:rsid w:val="00B720C2"/>
    <w:rsid w:val="00B7605A"/>
    <w:rsid w:val="00B766F7"/>
    <w:rsid w:val="00B773EA"/>
    <w:rsid w:val="00B80CCC"/>
    <w:rsid w:val="00B83078"/>
    <w:rsid w:val="00B907F7"/>
    <w:rsid w:val="00B94712"/>
    <w:rsid w:val="00B9670B"/>
    <w:rsid w:val="00BA0A6F"/>
    <w:rsid w:val="00BC770D"/>
    <w:rsid w:val="00BD183B"/>
    <w:rsid w:val="00BD753F"/>
    <w:rsid w:val="00C0169B"/>
    <w:rsid w:val="00C109F4"/>
    <w:rsid w:val="00C11E53"/>
    <w:rsid w:val="00C13127"/>
    <w:rsid w:val="00C4375A"/>
    <w:rsid w:val="00C56DA3"/>
    <w:rsid w:val="00C61BE2"/>
    <w:rsid w:val="00C72FAE"/>
    <w:rsid w:val="00C8123D"/>
    <w:rsid w:val="00C855B9"/>
    <w:rsid w:val="00C90B6E"/>
    <w:rsid w:val="00C925D2"/>
    <w:rsid w:val="00C959DA"/>
    <w:rsid w:val="00C96ABE"/>
    <w:rsid w:val="00CA13A7"/>
    <w:rsid w:val="00CA2789"/>
    <w:rsid w:val="00CA3442"/>
    <w:rsid w:val="00CA58B2"/>
    <w:rsid w:val="00CA5F5D"/>
    <w:rsid w:val="00CE1482"/>
    <w:rsid w:val="00CE250D"/>
    <w:rsid w:val="00CE625A"/>
    <w:rsid w:val="00CF0A8C"/>
    <w:rsid w:val="00CF54AE"/>
    <w:rsid w:val="00CF5702"/>
    <w:rsid w:val="00D032BB"/>
    <w:rsid w:val="00D04E06"/>
    <w:rsid w:val="00D113D5"/>
    <w:rsid w:val="00D12734"/>
    <w:rsid w:val="00D26B85"/>
    <w:rsid w:val="00D302A0"/>
    <w:rsid w:val="00D3772B"/>
    <w:rsid w:val="00D42D94"/>
    <w:rsid w:val="00D43F2B"/>
    <w:rsid w:val="00D45392"/>
    <w:rsid w:val="00D46364"/>
    <w:rsid w:val="00D553E3"/>
    <w:rsid w:val="00D61860"/>
    <w:rsid w:val="00D629C2"/>
    <w:rsid w:val="00D67D3E"/>
    <w:rsid w:val="00D71D86"/>
    <w:rsid w:val="00D82B6B"/>
    <w:rsid w:val="00D94366"/>
    <w:rsid w:val="00D96F1B"/>
    <w:rsid w:val="00DB1D9A"/>
    <w:rsid w:val="00DB6070"/>
    <w:rsid w:val="00DC75AE"/>
    <w:rsid w:val="00DE0380"/>
    <w:rsid w:val="00DE70A6"/>
    <w:rsid w:val="00E109F6"/>
    <w:rsid w:val="00E15118"/>
    <w:rsid w:val="00E23AAA"/>
    <w:rsid w:val="00E30542"/>
    <w:rsid w:val="00E35A20"/>
    <w:rsid w:val="00E43E86"/>
    <w:rsid w:val="00E47DB9"/>
    <w:rsid w:val="00E529D5"/>
    <w:rsid w:val="00E5776F"/>
    <w:rsid w:val="00E629DB"/>
    <w:rsid w:val="00E674F0"/>
    <w:rsid w:val="00E71CA0"/>
    <w:rsid w:val="00E83866"/>
    <w:rsid w:val="00E87209"/>
    <w:rsid w:val="00E927F3"/>
    <w:rsid w:val="00EA088B"/>
    <w:rsid w:val="00EA1694"/>
    <w:rsid w:val="00EB31D0"/>
    <w:rsid w:val="00EB4FFD"/>
    <w:rsid w:val="00EB50EB"/>
    <w:rsid w:val="00EB7699"/>
    <w:rsid w:val="00EC2BF6"/>
    <w:rsid w:val="00EC310E"/>
    <w:rsid w:val="00EE5E20"/>
    <w:rsid w:val="00EE60FA"/>
    <w:rsid w:val="00F0153E"/>
    <w:rsid w:val="00F0282C"/>
    <w:rsid w:val="00F064D5"/>
    <w:rsid w:val="00F06BAD"/>
    <w:rsid w:val="00F1315B"/>
    <w:rsid w:val="00F27B4E"/>
    <w:rsid w:val="00F30F94"/>
    <w:rsid w:val="00F32DE0"/>
    <w:rsid w:val="00F35A81"/>
    <w:rsid w:val="00F55225"/>
    <w:rsid w:val="00F6156F"/>
    <w:rsid w:val="00F6330E"/>
    <w:rsid w:val="00F65FE3"/>
    <w:rsid w:val="00F70ADC"/>
    <w:rsid w:val="00F70BE2"/>
    <w:rsid w:val="00F768C5"/>
    <w:rsid w:val="00F769F4"/>
    <w:rsid w:val="00F90B43"/>
    <w:rsid w:val="00F91502"/>
    <w:rsid w:val="00FA1DA8"/>
    <w:rsid w:val="00FA28A4"/>
    <w:rsid w:val="00FB0090"/>
    <w:rsid w:val="00FC118F"/>
    <w:rsid w:val="00FC2640"/>
    <w:rsid w:val="00FC5C57"/>
    <w:rsid w:val="00FD5045"/>
    <w:rsid w:val="00FD5A74"/>
    <w:rsid w:val="00FD75C5"/>
    <w:rsid w:val="00FF07B4"/>
    <w:rsid w:val="00FF1E17"/>
    <w:rsid w:val="00FF5FFE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B9EF"/>
  <w15:docId w15:val="{E2624B25-FB7A-4117-AD26-E9B89F78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83E"/>
  </w:style>
  <w:style w:type="paragraph" w:styleId="1">
    <w:name w:val="heading 1"/>
    <w:basedOn w:val="a"/>
    <w:link w:val="10"/>
    <w:uiPriority w:val="1"/>
    <w:qFormat/>
    <w:rsid w:val="006824FC"/>
    <w:pPr>
      <w:widowControl w:val="0"/>
      <w:autoSpaceDE w:val="0"/>
      <w:autoSpaceDN w:val="0"/>
      <w:spacing w:after="0" w:line="240" w:lineRule="auto"/>
      <w:ind w:left="13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5D04"/>
    <w:pPr>
      <w:ind w:left="720"/>
      <w:contextualSpacing/>
    </w:pPr>
  </w:style>
  <w:style w:type="paragraph" w:customStyle="1" w:styleId="western">
    <w:name w:val="western"/>
    <w:basedOn w:val="a"/>
    <w:rsid w:val="00C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C959DA"/>
    <w:rPr>
      <w:color w:val="0000FF"/>
      <w:u w:val="single"/>
    </w:rPr>
  </w:style>
  <w:style w:type="paragraph" w:styleId="a5">
    <w:name w:val="No Spacing"/>
    <w:basedOn w:val="a"/>
    <w:uiPriority w:val="99"/>
    <w:qFormat/>
    <w:rsid w:val="00BD7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824F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824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824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6824F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824F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FF6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rsid w:val="00420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FC26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03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4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B3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9"/>
    <w:uiPriority w:val="59"/>
    <w:rsid w:val="00D4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rtd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910B9-BEA2-4C8E-90FB-C205C8CC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5753</TotalTime>
  <Pages>19</Pages>
  <Words>6222</Words>
  <Characters>35469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Зульфия Ишмухаметова</cp:lastModifiedBy>
  <cp:revision>96</cp:revision>
  <cp:lastPrinted>2023-04-12T04:35:00Z</cp:lastPrinted>
  <dcterms:created xsi:type="dcterms:W3CDTF">2019-01-24T09:02:00Z</dcterms:created>
  <dcterms:modified xsi:type="dcterms:W3CDTF">2025-04-24T04:50:00Z</dcterms:modified>
</cp:coreProperties>
</file>